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46CD" w:rsidRPr="008D0C18" w:rsidRDefault="004946CD" w:rsidP="000D1466">
      <w:pPr>
        <w:pStyle w:val="Bodytext30"/>
        <w:shd w:val="clear" w:color="auto" w:fill="auto"/>
        <w:spacing w:before="0" w:after="0" w:line="240" w:lineRule="auto"/>
        <w:ind w:left="40"/>
        <w:rPr>
          <w:bCs w:val="0"/>
          <w:smallCaps/>
          <w:color w:val="000000"/>
          <w:sz w:val="52"/>
          <w:szCs w:val="52"/>
          <w:shd w:val="clear" w:color="auto" w:fill="FFFFFF"/>
        </w:rPr>
      </w:pPr>
      <w:r w:rsidRPr="008D0C18">
        <w:rPr>
          <w:bCs w:val="0"/>
          <w:smallCaps/>
          <w:color w:val="000000"/>
          <w:sz w:val="52"/>
          <w:szCs w:val="52"/>
          <w:shd w:val="clear" w:color="auto" w:fill="FFFFFF"/>
        </w:rPr>
        <w:t xml:space="preserve">REGULATION ON OPERATION OF </w:t>
      </w:r>
      <w:r w:rsidR="00F42E20" w:rsidRPr="003D44BE">
        <w:rPr>
          <w:bCs w:val="0"/>
          <w:smallCaps/>
          <w:color w:val="000000"/>
          <w:sz w:val="68"/>
          <w:szCs w:val="72"/>
          <w:shd w:val="clear" w:color="auto" w:fill="FFFFFF"/>
        </w:rPr>
        <w:t>the</w:t>
      </w:r>
      <w:r w:rsidRPr="003D44BE">
        <w:rPr>
          <w:bCs w:val="0"/>
          <w:smallCaps/>
          <w:color w:val="000000"/>
          <w:sz w:val="48"/>
          <w:szCs w:val="52"/>
          <w:shd w:val="clear" w:color="auto" w:fill="FFFFFF"/>
        </w:rPr>
        <w:t xml:space="preserve"> </w:t>
      </w:r>
      <w:r w:rsidRPr="008D0C18">
        <w:rPr>
          <w:bCs w:val="0"/>
          <w:smallCaps/>
          <w:color w:val="000000"/>
          <w:sz w:val="52"/>
          <w:szCs w:val="52"/>
          <w:shd w:val="clear" w:color="auto" w:fill="FFFFFF"/>
        </w:rPr>
        <w:t xml:space="preserve">BOARD OF DIRECTORS </w:t>
      </w:r>
    </w:p>
    <w:p w:rsidR="004946CD" w:rsidRPr="008D0C18" w:rsidRDefault="004946CD" w:rsidP="000D1466">
      <w:pPr>
        <w:pStyle w:val="Bodytext30"/>
        <w:shd w:val="clear" w:color="auto" w:fill="auto"/>
        <w:spacing w:before="0" w:after="0" w:line="240" w:lineRule="auto"/>
        <w:ind w:left="40"/>
        <w:rPr>
          <w:bCs w:val="0"/>
          <w:smallCaps/>
          <w:color w:val="000000"/>
          <w:sz w:val="52"/>
          <w:szCs w:val="52"/>
          <w:shd w:val="clear" w:color="auto" w:fill="FFFFFF"/>
        </w:rPr>
      </w:pPr>
    </w:p>
    <w:p w:rsidR="000D1466" w:rsidRPr="008D0C18" w:rsidRDefault="004946CD" w:rsidP="000D1466">
      <w:pPr>
        <w:pStyle w:val="Bodytext30"/>
        <w:shd w:val="clear" w:color="auto" w:fill="auto"/>
        <w:spacing w:before="0" w:after="0" w:line="240" w:lineRule="auto"/>
        <w:ind w:left="40"/>
        <w:rPr>
          <w:sz w:val="40"/>
          <w:szCs w:val="40"/>
        </w:rPr>
      </w:pPr>
      <w:r w:rsidRPr="008D0C18">
        <w:rPr>
          <w:color w:val="000000"/>
          <w:sz w:val="40"/>
          <w:szCs w:val="40"/>
        </w:rPr>
        <w:t xml:space="preserve">HOANG </w:t>
      </w:r>
      <w:proofErr w:type="spellStart"/>
      <w:r w:rsidRPr="008D0C18">
        <w:rPr>
          <w:color w:val="000000"/>
          <w:sz w:val="40"/>
          <w:szCs w:val="40"/>
        </w:rPr>
        <w:t>ANH</w:t>
      </w:r>
      <w:proofErr w:type="spellEnd"/>
      <w:r w:rsidRPr="008D0C18">
        <w:rPr>
          <w:color w:val="000000"/>
          <w:sz w:val="40"/>
          <w:szCs w:val="40"/>
        </w:rPr>
        <w:t xml:space="preserve"> </w:t>
      </w:r>
      <w:proofErr w:type="spellStart"/>
      <w:r w:rsidRPr="008D0C18">
        <w:rPr>
          <w:color w:val="000000"/>
          <w:sz w:val="40"/>
          <w:szCs w:val="40"/>
        </w:rPr>
        <w:t>GIA</w:t>
      </w:r>
      <w:proofErr w:type="spellEnd"/>
      <w:r w:rsidRPr="008D0C18">
        <w:rPr>
          <w:color w:val="000000"/>
          <w:sz w:val="40"/>
          <w:szCs w:val="40"/>
        </w:rPr>
        <w:t xml:space="preserve"> LAI JOINT STOCK COMPANY</w:t>
      </w:r>
      <w:r w:rsidR="000D1466" w:rsidRPr="008D0C18">
        <w:rPr>
          <w:color w:val="000000"/>
          <w:sz w:val="40"/>
          <w:szCs w:val="40"/>
        </w:rPr>
        <w:t xml:space="preserve"> </w:t>
      </w:r>
    </w:p>
    <w:p w:rsidR="00AF5C2D" w:rsidRPr="008D0C18" w:rsidRDefault="00AF5C2D"/>
    <w:p w:rsidR="000D1466" w:rsidRPr="008D0C18" w:rsidRDefault="000D1466"/>
    <w:p w:rsidR="004946CD" w:rsidRPr="008D0C18" w:rsidRDefault="004946CD"/>
    <w:p w:rsidR="004946CD" w:rsidRPr="008D0C18" w:rsidRDefault="004946CD"/>
    <w:p w:rsidR="000D1466" w:rsidRPr="008D0C18" w:rsidRDefault="000D1466"/>
    <w:p w:rsidR="000D1466" w:rsidRPr="008D0C18" w:rsidRDefault="000D1466" w:rsidP="000D1466">
      <w:pPr>
        <w:widowControl w:val="0"/>
        <w:spacing w:line="260" w:lineRule="exact"/>
        <w:ind w:left="100"/>
        <w:jc w:val="center"/>
        <w:rPr>
          <w:rFonts w:ascii="Times New Roman" w:eastAsia="Times New Roman" w:hAnsi="Times New Roman" w:cs="Times New Roman"/>
          <w:b/>
          <w:bCs/>
          <w:color w:val="000000"/>
          <w:sz w:val="26"/>
          <w:szCs w:val="26"/>
        </w:rPr>
      </w:pPr>
    </w:p>
    <w:p w:rsidR="000D1466" w:rsidRPr="008D0C18" w:rsidRDefault="000D1466" w:rsidP="000D1466">
      <w:pPr>
        <w:framePr w:h="3590" w:wrap="notBeside" w:vAnchor="text" w:hAnchor="text" w:xAlign="center" w:y="1"/>
        <w:widowControl w:val="0"/>
        <w:jc w:val="center"/>
        <w:rPr>
          <w:rFonts w:ascii="Courier New" w:eastAsia="Courier New" w:hAnsi="Courier New" w:cs="Courier New"/>
          <w:color w:val="000000"/>
          <w:sz w:val="2"/>
          <w:szCs w:val="2"/>
        </w:rPr>
      </w:pPr>
      <w:r w:rsidRPr="008D0C18">
        <w:rPr>
          <w:rFonts w:ascii="Courier New" w:eastAsia="Courier New" w:hAnsi="Courier New" w:cs="Courier New"/>
          <w:noProof/>
          <w:color w:val="000000"/>
          <w:sz w:val="24"/>
          <w:szCs w:val="24"/>
        </w:rPr>
        <w:drawing>
          <wp:inline distT="0" distB="0" distL="0" distR="0" wp14:anchorId="0EF116A8" wp14:editId="51FEE2DA">
            <wp:extent cx="1971675" cy="2289810"/>
            <wp:effectExtent l="0" t="0" r="9525" b="0"/>
            <wp:docPr id="2" name="Picture 2" descr="C:\Users\Long\AppData\Local\Temp\FineReader11\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ong\AppData\Local\Temp\FineReader11\media\image1.jpe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71675" cy="2289810"/>
                    </a:xfrm>
                    <a:prstGeom prst="rect">
                      <a:avLst/>
                    </a:prstGeom>
                    <a:noFill/>
                    <a:ln>
                      <a:noFill/>
                    </a:ln>
                  </pic:spPr>
                </pic:pic>
              </a:graphicData>
            </a:graphic>
          </wp:inline>
        </w:drawing>
      </w:r>
    </w:p>
    <w:p w:rsidR="000D1466" w:rsidRPr="008D0C18" w:rsidRDefault="000D1466" w:rsidP="000D1466">
      <w:pPr>
        <w:widowControl w:val="0"/>
        <w:spacing w:line="260" w:lineRule="exact"/>
        <w:ind w:left="100"/>
        <w:jc w:val="center"/>
        <w:rPr>
          <w:rFonts w:ascii="Times New Roman" w:eastAsia="Times New Roman" w:hAnsi="Times New Roman" w:cs="Times New Roman"/>
          <w:b/>
          <w:bCs/>
          <w:color w:val="000000"/>
          <w:sz w:val="26"/>
          <w:szCs w:val="26"/>
        </w:rPr>
      </w:pPr>
    </w:p>
    <w:p w:rsidR="000D1466" w:rsidRPr="008D0C18" w:rsidRDefault="000D1466" w:rsidP="000D1466">
      <w:pPr>
        <w:widowControl w:val="0"/>
        <w:spacing w:line="260" w:lineRule="exact"/>
        <w:ind w:left="100"/>
        <w:jc w:val="center"/>
        <w:rPr>
          <w:rFonts w:ascii="Times New Roman" w:eastAsia="Times New Roman" w:hAnsi="Times New Roman" w:cs="Times New Roman"/>
          <w:b/>
          <w:bCs/>
          <w:color w:val="000000"/>
          <w:sz w:val="26"/>
          <w:szCs w:val="26"/>
        </w:rPr>
      </w:pPr>
    </w:p>
    <w:p w:rsidR="000D1466" w:rsidRPr="008D0C18" w:rsidRDefault="000D1466" w:rsidP="000D1466">
      <w:pPr>
        <w:widowControl w:val="0"/>
        <w:spacing w:line="260" w:lineRule="exact"/>
        <w:ind w:left="100"/>
        <w:jc w:val="center"/>
        <w:rPr>
          <w:rFonts w:ascii="Times New Roman" w:eastAsia="Times New Roman" w:hAnsi="Times New Roman" w:cs="Times New Roman"/>
          <w:b/>
          <w:bCs/>
          <w:color w:val="000000"/>
          <w:sz w:val="26"/>
          <w:szCs w:val="26"/>
        </w:rPr>
      </w:pPr>
    </w:p>
    <w:p w:rsidR="000D1466" w:rsidRPr="008D0C18" w:rsidRDefault="000D1466" w:rsidP="000D1466">
      <w:pPr>
        <w:widowControl w:val="0"/>
        <w:spacing w:line="260" w:lineRule="exact"/>
        <w:ind w:left="100"/>
        <w:jc w:val="center"/>
        <w:rPr>
          <w:rFonts w:ascii="Times New Roman" w:eastAsia="Times New Roman" w:hAnsi="Times New Roman" w:cs="Times New Roman"/>
          <w:b/>
          <w:bCs/>
          <w:color w:val="000000"/>
          <w:sz w:val="26"/>
          <w:szCs w:val="26"/>
        </w:rPr>
      </w:pPr>
    </w:p>
    <w:p w:rsidR="000D1466" w:rsidRPr="008D0C18" w:rsidRDefault="000D1466" w:rsidP="000D1466">
      <w:pPr>
        <w:widowControl w:val="0"/>
        <w:spacing w:line="260" w:lineRule="exact"/>
        <w:ind w:left="100"/>
        <w:jc w:val="center"/>
        <w:rPr>
          <w:rFonts w:ascii="Times New Roman" w:eastAsia="Times New Roman" w:hAnsi="Times New Roman" w:cs="Times New Roman"/>
          <w:b/>
          <w:bCs/>
          <w:color w:val="000000"/>
          <w:sz w:val="26"/>
          <w:szCs w:val="26"/>
        </w:rPr>
      </w:pPr>
    </w:p>
    <w:p w:rsidR="000D1466" w:rsidRPr="008D0C18" w:rsidRDefault="000D1466" w:rsidP="000D1466">
      <w:pPr>
        <w:widowControl w:val="0"/>
        <w:spacing w:line="260" w:lineRule="exact"/>
        <w:ind w:left="100"/>
        <w:jc w:val="center"/>
        <w:rPr>
          <w:rFonts w:ascii="Times New Roman" w:eastAsia="Times New Roman" w:hAnsi="Times New Roman" w:cs="Times New Roman"/>
          <w:b/>
          <w:bCs/>
          <w:color w:val="000000"/>
          <w:sz w:val="26"/>
          <w:szCs w:val="26"/>
        </w:rPr>
      </w:pPr>
    </w:p>
    <w:p w:rsidR="000D1466" w:rsidRPr="008D0C18" w:rsidRDefault="000D1466" w:rsidP="000D1466">
      <w:pPr>
        <w:widowControl w:val="0"/>
        <w:spacing w:line="260" w:lineRule="exact"/>
        <w:ind w:left="100"/>
        <w:jc w:val="center"/>
        <w:rPr>
          <w:rFonts w:ascii="Times New Roman" w:eastAsia="Times New Roman" w:hAnsi="Times New Roman" w:cs="Times New Roman"/>
          <w:b/>
          <w:bCs/>
          <w:color w:val="000000"/>
          <w:sz w:val="26"/>
          <w:szCs w:val="26"/>
        </w:rPr>
      </w:pPr>
    </w:p>
    <w:p w:rsidR="000D1466" w:rsidRPr="008D0C18" w:rsidRDefault="000D1466" w:rsidP="000D1466">
      <w:pPr>
        <w:widowControl w:val="0"/>
        <w:spacing w:line="260" w:lineRule="exact"/>
        <w:ind w:left="100"/>
        <w:jc w:val="center"/>
        <w:rPr>
          <w:rFonts w:ascii="Times New Roman" w:eastAsia="Times New Roman" w:hAnsi="Times New Roman" w:cs="Times New Roman"/>
          <w:b/>
          <w:bCs/>
          <w:color w:val="000000"/>
          <w:sz w:val="26"/>
          <w:szCs w:val="26"/>
        </w:rPr>
      </w:pPr>
    </w:p>
    <w:p w:rsidR="000D1466" w:rsidRPr="008D0C18" w:rsidRDefault="000D1466" w:rsidP="000D1466">
      <w:pPr>
        <w:widowControl w:val="0"/>
        <w:spacing w:line="260" w:lineRule="exact"/>
        <w:ind w:left="100"/>
        <w:jc w:val="center"/>
        <w:rPr>
          <w:rFonts w:ascii="Times New Roman" w:eastAsia="Times New Roman" w:hAnsi="Times New Roman" w:cs="Times New Roman"/>
          <w:b/>
          <w:bCs/>
          <w:color w:val="000000"/>
          <w:sz w:val="26"/>
          <w:szCs w:val="26"/>
        </w:rPr>
      </w:pPr>
    </w:p>
    <w:p w:rsidR="000D1466" w:rsidRPr="008D0C18" w:rsidRDefault="000D1466" w:rsidP="000D1466">
      <w:pPr>
        <w:widowControl w:val="0"/>
        <w:spacing w:line="260" w:lineRule="exact"/>
        <w:ind w:left="100"/>
        <w:jc w:val="center"/>
        <w:rPr>
          <w:rFonts w:ascii="Times New Roman" w:eastAsia="Times New Roman" w:hAnsi="Times New Roman" w:cs="Times New Roman"/>
          <w:b/>
          <w:bCs/>
          <w:color w:val="000000"/>
          <w:sz w:val="26"/>
          <w:szCs w:val="26"/>
        </w:rPr>
      </w:pPr>
    </w:p>
    <w:p w:rsidR="000D1466" w:rsidRPr="008D0C18" w:rsidRDefault="000D1466" w:rsidP="000D1466">
      <w:pPr>
        <w:widowControl w:val="0"/>
        <w:spacing w:line="260" w:lineRule="exact"/>
        <w:ind w:left="100"/>
        <w:jc w:val="center"/>
        <w:rPr>
          <w:rFonts w:ascii="Times New Roman" w:eastAsia="Times New Roman" w:hAnsi="Times New Roman" w:cs="Times New Roman"/>
          <w:b/>
          <w:bCs/>
          <w:color w:val="000000"/>
          <w:sz w:val="26"/>
          <w:szCs w:val="26"/>
        </w:rPr>
      </w:pPr>
    </w:p>
    <w:p w:rsidR="000D1466" w:rsidRPr="008D0C18" w:rsidRDefault="000D1466" w:rsidP="000D1466">
      <w:pPr>
        <w:widowControl w:val="0"/>
        <w:spacing w:line="260" w:lineRule="exact"/>
        <w:ind w:left="100"/>
        <w:jc w:val="center"/>
        <w:rPr>
          <w:rFonts w:ascii="Times New Roman" w:eastAsia="Times New Roman" w:hAnsi="Times New Roman" w:cs="Times New Roman"/>
          <w:b/>
          <w:bCs/>
          <w:color w:val="000000"/>
          <w:sz w:val="26"/>
          <w:szCs w:val="26"/>
        </w:rPr>
      </w:pPr>
    </w:p>
    <w:p w:rsidR="000D1466" w:rsidRPr="008D0C18" w:rsidRDefault="000D1466" w:rsidP="000D1466">
      <w:pPr>
        <w:widowControl w:val="0"/>
        <w:spacing w:line="260" w:lineRule="exact"/>
        <w:ind w:left="100"/>
        <w:jc w:val="center"/>
        <w:rPr>
          <w:rFonts w:ascii="Times New Roman" w:eastAsia="Times New Roman" w:hAnsi="Times New Roman" w:cs="Times New Roman"/>
          <w:b/>
          <w:bCs/>
          <w:color w:val="000000"/>
          <w:sz w:val="26"/>
          <w:szCs w:val="26"/>
        </w:rPr>
      </w:pPr>
    </w:p>
    <w:p w:rsidR="000D1466" w:rsidRPr="008D0C18" w:rsidRDefault="000D1466" w:rsidP="000D1466">
      <w:pPr>
        <w:widowControl w:val="0"/>
        <w:spacing w:line="260" w:lineRule="exact"/>
        <w:ind w:left="100"/>
        <w:jc w:val="center"/>
        <w:rPr>
          <w:rFonts w:ascii="Times New Roman" w:eastAsia="Times New Roman" w:hAnsi="Times New Roman" w:cs="Times New Roman"/>
          <w:b/>
          <w:bCs/>
          <w:color w:val="000000"/>
          <w:sz w:val="26"/>
          <w:szCs w:val="26"/>
        </w:rPr>
      </w:pPr>
    </w:p>
    <w:p w:rsidR="000D1466" w:rsidRPr="008D0C18" w:rsidRDefault="000D1466" w:rsidP="000D1466">
      <w:pPr>
        <w:widowControl w:val="0"/>
        <w:spacing w:line="260" w:lineRule="exact"/>
        <w:ind w:left="100"/>
        <w:jc w:val="center"/>
        <w:rPr>
          <w:rFonts w:ascii="Times New Roman" w:eastAsia="Times New Roman" w:hAnsi="Times New Roman" w:cs="Times New Roman"/>
          <w:b/>
          <w:bCs/>
          <w:color w:val="000000"/>
          <w:sz w:val="26"/>
          <w:szCs w:val="26"/>
        </w:rPr>
      </w:pPr>
    </w:p>
    <w:p w:rsidR="000D1466" w:rsidRPr="008D0C18" w:rsidRDefault="000D1466" w:rsidP="000D1466">
      <w:pPr>
        <w:widowControl w:val="0"/>
        <w:spacing w:line="260" w:lineRule="exact"/>
        <w:ind w:left="100"/>
        <w:jc w:val="center"/>
        <w:rPr>
          <w:rFonts w:ascii="Times New Roman" w:eastAsia="Times New Roman" w:hAnsi="Times New Roman" w:cs="Times New Roman"/>
          <w:b/>
          <w:bCs/>
          <w:color w:val="000000"/>
          <w:sz w:val="26"/>
          <w:szCs w:val="26"/>
        </w:rPr>
      </w:pPr>
    </w:p>
    <w:p w:rsidR="000D1466" w:rsidRPr="008D0C18" w:rsidRDefault="000D1466" w:rsidP="000D1466">
      <w:pPr>
        <w:widowControl w:val="0"/>
        <w:spacing w:line="260" w:lineRule="exact"/>
        <w:ind w:left="100"/>
        <w:jc w:val="center"/>
        <w:rPr>
          <w:rFonts w:ascii="Times New Roman" w:eastAsia="Times New Roman" w:hAnsi="Times New Roman" w:cs="Times New Roman"/>
          <w:b/>
          <w:bCs/>
          <w:color w:val="000000"/>
          <w:sz w:val="26"/>
          <w:szCs w:val="26"/>
        </w:rPr>
      </w:pPr>
    </w:p>
    <w:p w:rsidR="000D1466" w:rsidRPr="008D0C18" w:rsidRDefault="000D1466" w:rsidP="000D1466">
      <w:pPr>
        <w:widowControl w:val="0"/>
        <w:spacing w:line="260" w:lineRule="exact"/>
        <w:ind w:left="100"/>
        <w:jc w:val="center"/>
        <w:rPr>
          <w:rFonts w:ascii="Times New Roman" w:eastAsia="Times New Roman" w:hAnsi="Times New Roman" w:cs="Times New Roman"/>
          <w:b/>
          <w:bCs/>
          <w:color w:val="000000"/>
          <w:sz w:val="26"/>
          <w:szCs w:val="26"/>
        </w:rPr>
      </w:pPr>
    </w:p>
    <w:p w:rsidR="000D1466" w:rsidRPr="008D0C18" w:rsidRDefault="000D1466" w:rsidP="000D1466">
      <w:pPr>
        <w:widowControl w:val="0"/>
        <w:spacing w:line="260" w:lineRule="exact"/>
        <w:ind w:left="100"/>
        <w:jc w:val="center"/>
        <w:rPr>
          <w:rFonts w:ascii="Times New Roman" w:eastAsia="Times New Roman" w:hAnsi="Times New Roman" w:cs="Times New Roman"/>
          <w:b/>
          <w:bCs/>
          <w:color w:val="000000"/>
          <w:sz w:val="26"/>
          <w:szCs w:val="26"/>
        </w:rPr>
      </w:pPr>
    </w:p>
    <w:p w:rsidR="000D1466" w:rsidRPr="008D0C18" w:rsidRDefault="000D1466" w:rsidP="000D1466">
      <w:pPr>
        <w:widowControl w:val="0"/>
        <w:spacing w:line="260" w:lineRule="exact"/>
        <w:ind w:left="100"/>
        <w:jc w:val="center"/>
        <w:rPr>
          <w:rFonts w:ascii="Times New Roman" w:eastAsia="Times New Roman" w:hAnsi="Times New Roman" w:cs="Times New Roman"/>
          <w:b/>
          <w:bCs/>
          <w:color w:val="000000"/>
          <w:sz w:val="26"/>
          <w:szCs w:val="26"/>
        </w:rPr>
      </w:pPr>
    </w:p>
    <w:p w:rsidR="000D1466" w:rsidRPr="008D0C18" w:rsidRDefault="000D1466" w:rsidP="000D1466">
      <w:pPr>
        <w:widowControl w:val="0"/>
        <w:spacing w:line="260" w:lineRule="exact"/>
        <w:ind w:left="100"/>
        <w:jc w:val="center"/>
        <w:rPr>
          <w:rFonts w:ascii="Times New Roman" w:eastAsia="Times New Roman" w:hAnsi="Times New Roman" w:cs="Times New Roman"/>
          <w:b/>
          <w:bCs/>
          <w:color w:val="000000"/>
          <w:sz w:val="26"/>
          <w:szCs w:val="26"/>
        </w:rPr>
      </w:pPr>
    </w:p>
    <w:p w:rsidR="000D1466" w:rsidRPr="008D0C18" w:rsidRDefault="000D1466" w:rsidP="000D1466">
      <w:pPr>
        <w:widowControl w:val="0"/>
        <w:spacing w:line="260" w:lineRule="exact"/>
        <w:ind w:left="100"/>
        <w:jc w:val="center"/>
        <w:rPr>
          <w:rFonts w:ascii="Times New Roman" w:eastAsia="Times New Roman" w:hAnsi="Times New Roman" w:cs="Times New Roman"/>
          <w:b/>
          <w:bCs/>
          <w:color w:val="000000"/>
          <w:sz w:val="26"/>
          <w:szCs w:val="26"/>
        </w:rPr>
      </w:pPr>
    </w:p>
    <w:p w:rsidR="000D1466" w:rsidRPr="008D0C18" w:rsidRDefault="000D1466" w:rsidP="000D1466">
      <w:pPr>
        <w:widowControl w:val="0"/>
        <w:spacing w:line="260" w:lineRule="exact"/>
        <w:ind w:left="100"/>
        <w:jc w:val="center"/>
        <w:rPr>
          <w:rFonts w:ascii="Times New Roman" w:eastAsia="Times New Roman" w:hAnsi="Times New Roman" w:cs="Times New Roman"/>
          <w:b/>
          <w:bCs/>
          <w:color w:val="000000"/>
          <w:sz w:val="26"/>
          <w:szCs w:val="26"/>
        </w:rPr>
      </w:pPr>
    </w:p>
    <w:p w:rsidR="000D1466" w:rsidRPr="008D0C18" w:rsidRDefault="000D1466" w:rsidP="000D1466">
      <w:pPr>
        <w:widowControl w:val="0"/>
        <w:spacing w:line="260" w:lineRule="exact"/>
        <w:ind w:left="100"/>
        <w:jc w:val="center"/>
        <w:rPr>
          <w:rFonts w:ascii="Times New Roman" w:eastAsia="Times New Roman" w:hAnsi="Times New Roman" w:cs="Times New Roman"/>
          <w:b/>
          <w:bCs/>
          <w:color w:val="000000"/>
          <w:sz w:val="26"/>
          <w:szCs w:val="26"/>
        </w:rPr>
      </w:pPr>
    </w:p>
    <w:p w:rsidR="000D1466" w:rsidRPr="008D0C18" w:rsidRDefault="000D1466" w:rsidP="000D1466">
      <w:pPr>
        <w:widowControl w:val="0"/>
        <w:spacing w:line="260" w:lineRule="exact"/>
        <w:ind w:left="100"/>
        <w:jc w:val="center"/>
        <w:rPr>
          <w:rFonts w:ascii="Times New Roman" w:eastAsia="Times New Roman" w:hAnsi="Times New Roman" w:cs="Times New Roman"/>
          <w:b/>
          <w:bCs/>
          <w:color w:val="000000"/>
          <w:sz w:val="26"/>
          <w:szCs w:val="26"/>
        </w:rPr>
      </w:pPr>
    </w:p>
    <w:p w:rsidR="000D1466" w:rsidRPr="008D0C18" w:rsidRDefault="000D1466" w:rsidP="000D1466">
      <w:pPr>
        <w:widowControl w:val="0"/>
        <w:spacing w:line="260" w:lineRule="exact"/>
        <w:ind w:left="100"/>
        <w:jc w:val="center"/>
        <w:rPr>
          <w:rFonts w:ascii="Times New Roman" w:eastAsia="Times New Roman" w:hAnsi="Times New Roman" w:cs="Times New Roman"/>
          <w:b/>
          <w:bCs/>
          <w:color w:val="000000"/>
          <w:spacing w:val="-3"/>
          <w:sz w:val="26"/>
          <w:szCs w:val="26"/>
        </w:rPr>
      </w:pPr>
      <w:proofErr w:type="spellStart"/>
      <w:r w:rsidRPr="008D0C18">
        <w:rPr>
          <w:rFonts w:ascii="Times New Roman" w:eastAsia="Times New Roman" w:hAnsi="Times New Roman" w:cs="Times New Roman"/>
          <w:b/>
          <w:bCs/>
          <w:color w:val="000000"/>
          <w:sz w:val="26"/>
          <w:szCs w:val="26"/>
        </w:rPr>
        <w:t>Gia</w:t>
      </w:r>
      <w:proofErr w:type="spellEnd"/>
      <w:r w:rsidRPr="008D0C18">
        <w:rPr>
          <w:rFonts w:ascii="Times New Roman" w:eastAsia="Times New Roman" w:hAnsi="Times New Roman" w:cs="Times New Roman"/>
          <w:b/>
          <w:bCs/>
          <w:color w:val="000000"/>
          <w:sz w:val="26"/>
          <w:szCs w:val="26"/>
        </w:rPr>
        <w:t xml:space="preserve"> Lai, </w:t>
      </w:r>
      <w:r w:rsidR="00EC66E6">
        <w:rPr>
          <w:rFonts w:ascii="Times New Roman" w:eastAsia="Times New Roman" w:hAnsi="Times New Roman" w:cs="Times New Roman"/>
          <w:b/>
          <w:bCs/>
          <w:color w:val="000000"/>
          <w:sz w:val="26"/>
          <w:szCs w:val="26"/>
        </w:rPr>
        <w:t xml:space="preserve">              </w:t>
      </w:r>
      <w:r w:rsidRPr="008D0C18">
        <w:rPr>
          <w:rFonts w:ascii="Times New Roman" w:eastAsia="Times New Roman" w:hAnsi="Times New Roman" w:cs="Times New Roman"/>
          <w:b/>
          <w:bCs/>
          <w:color w:val="000000"/>
          <w:sz w:val="26"/>
          <w:szCs w:val="26"/>
        </w:rPr>
        <w:t>2021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180"/>
        <w:gridCol w:w="567"/>
      </w:tblGrid>
      <w:tr w:rsidR="00400BA4" w:rsidRPr="008D0C18" w:rsidTr="00BE4BD0">
        <w:tc>
          <w:tcPr>
            <w:tcW w:w="9180" w:type="dxa"/>
          </w:tcPr>
          <w:p w:rsidR="00400BA4" w:rsidRPr="008D0C18" w:rsidRDefault="000D1466" w:rsidP="00BE4BD0">
            <w:pPr>
              <w:pStyle w:val="TOC2"/>
            </w:pPr>
            <w:r w:rsidRPr="008D0C18">
              <w:lastRenderedPageBreak/>
              <w:br w:type="page"/>
            </w:r>
            <w:r w:rsidR="00D46236" w:rsidRPr="008D0C18">
              <w:t xml:space="preserve"> </w:t>
            </w:r>
            <w:r w:rsidR="00400BA4" w:rsidRPr="008D0C18">
              <w:t xml:space="preserve">Chapter I.  </w:t>
            </w:r>
            <w:r w:rsidR="001E0A55" w:rsidRPr="008D0C18">
              <w:t xml:space="preserve">GENERAL PROVISION </w:t>
            </w:r>
            <w:r w:rsidR="00400BA4" w:rsidRPr="008D0C18">
              <w:t>………………………………….……………</w:t>
            </w:r>
            <w:r w:rsidR="00575DD4">
              <w:rPr>
                <w:lang w:val="en-US"/>
              </w:rPr>
              <w:t>…</w:t>
            </w:r>
            <w:r w:rsidR="00400BA4" w:rsidRPr="008D0C18">
              <w:t xml:space="preserve">…………..  </w:t>
            </w:r>
          </w:p>
        </w:tc>
        <w:tc>
          <w:tcPr>
            <w:tcW w:w="567" w:type="dxa"/>
          </w:tcPr>
          <w:p w:rsidR="00400BA4" w:rsidRPr="00BE4BD0" w:rsidRDefault="00EC66E6" w:rsidP="00BE4BD0">
            <w:pPr>
              <w:rPr>
                <w:rFonts w:ascii="Times New Roman" w:hAnsi="Times New Roman" w:cs="Times New Roman"/>
                <w:b/>
              </w:rPr>
            </w:pPr>
            <w:r>
              <w:rPr>
                <w:rFonts w:ascii="Times New Roman" w:hAnsi="Times New Roman" w:cs="Times New Roman"/>
                <w:b/>
              </w:rPr>
              <w:t>3</w:t>
            </w:r>
          </w:p>
        </w:tc>
      </w:tr>
      <w:tr w:rsidR="000D1466" w:rsidRPr="008D0C18" w:rsidTr="00BE4BD0">
        <w:tc>
          <w:tcPr>
            <w:tcW w:w="9180" w:type="dxa"/>
          </w:tcPr>
          <w:p w:rsidR="000D1466" w:rsidRPr="008D0C18" w:rsidRDefault="009C5FEF" w:rsidP="00BE4BD0">
            <w:pPr>
              <w:pStyle w:val="TOC2"/>
            </w:pPr>
            <w:r w:rsidRPr="008D0C18">
              <w:t>Article</w:t>
            </w:r>
            <w:r w:rsidR="000D1466" w:rsidRPr="008D0C18">
              <w:t xml:space="preserve"> 1. </w:t>
            </w:r>
            <w:r w:rsidR="001E0A55" w:rsidRPr="008D0C18">
              <w:t xml:space="preserve">Legal basis, scope of regulation and subjects of application </w:t>
            </w:r>
            <w:r w:rsidR="001B25A2" w:rsidRPr="008D0C18">
              <w:t>……………</w:t>
            </w:r>
            <w:r w:rsidR="00400BA4" w:rsidRPr="008D0C18">
              <w:t>…</w:t>
            </w:r>
            <w:r w:rsidR="001B25A2" w:rsidRPr="008D0C18">
              <w:t>……</w:t>
            </w:r>
            <w:r w:rsidR="00575DD4">
              <w:rPr>
                <w:lang w:val="en-US"/>
              </w:rPr>
              <w:t>…</w:t>
            </w:r>
            <w:r w:rsidR="001B25A2" w:rsidRPr="008D0C18">
              <w:t>…..</w:t>
            </w:r>
          </w:p>
        </w:tc>
        <w:tc>
          <w:tcPr>
            <w:tcW w:w="567" w:type="dxa"/>
          </w:tcPr>
          <w:p w:rsidR="000D1466" w:rsidRPr="00BE4BD0" w:rsidRDefault="000D1466" w:rsidP="00BE4BD0">
            <w:pPr>
              <w:rPr>
                <w:rFonts w:ascii="Times New Roman" w:hAnsi="Times New Roman" w:cs="Times New Roman"/>
                <w:b/>
              </w:rPr>
            </w:pPr>
            <w:r w:rsidRPr="00BE4BD0">
              <w:rPr>
                <w:rFonts w:ascii="Times New Roman" w:hAnsi="Times New Roman" w:cs="Times New Roman"/>
                <w:b/>
              </w:rPr>
              <w:t>3</w:t>
            </w:r>
          </w:p>
        </w:tc>
      </w:tr>
      <w:tr w:rsidR="000D1466" w:rsidRPr="008D0C18" w:rsidTr="00BE4BD0">
        <w:tc>
          <w:tcPr>
            <w:tcW w:w="9180" w:type="dxa"/>
          </w:tcPr>
          <w:p w:rsidR="000D1466" w:rsidRPr="008D0C18" w:rsidRDefault="009C5FEF" w:rsidP="00BE4BD0">
            <w:pPr>
              <w:pStyle w:val="TOC2"/>
            </w:pPr>
            <w:r w:rsidRPr="008D0C18">
              <w:t>Article</w:t>
            </w:r>
            <w:r w:rsidR="000D1466" w:rsidRPr="008D0C18">
              <w:t xml:space="preserve"> 2. </w:t>
            </w:r>
            <w:r w:rsidR="00A12AA3" w:rsidRPr="008D0C18">
              <w:t xml:space="preserve">Interpretation of terms </w:t>
            </w:r>
            <w:r w:rsidR="001B25A2" w:rsidRPr="008D0C18">
              <w:t>………………..………………………</w:t>
            </w:r>
            <w:r w:rsidR="00A12AA3" w:rsidRPr="008D0C18">
              <w:t>..</w:t>
            </w:r>
            <w:r w:rsidR="001B25A2" w:rsidRPr="008D0C18">
              <w:t>..…………</w:t>
            </w:r>
            <w:r w:rsidR="00400BA4" w:rsidRPr="008D0C18">
              <w:t>….</w:t>
            </w:r>
            <w:r w:rsidR="001B25A2" w:rsidRPr="008D0C18">
              <w:t>……</w:t>
            </w:r>
            <w:r w:rsidR="00575DD4">
              <w:rPr>
                <w:lang w:val="en-US"/>
              </w:rPr>
              <w:t>…</w:t>
            </w:r>
            <w:r w:rsidR="001B25A2" w:rsidRPr="008D0C18">
              <w:t>…</w:t>
            </w:r>
          </w:p>
        </w:tc>
        <w:tc>
          <w:tcPr>
            <w:tcW w:w="567" w:type="dxa"/>
          </w:tcPr>
          <w:p w:rsidR="000D1466" w:rsidRPr="00BE4BD0" w:rsidRDefault="000D1466" w:rsidP="00BE4BD0">
            <w:pPr>
              <w:rPr>
                <w:rFonts w:ascii="Times New Roman" w:hAnsi="Times New Roman" w:cs="Times New Roman"/>
                <w:b/>
              </w:rPr>
            </w:pPr>
            <w:r w:rsidRPr="00BE4BD0">
              <w:rPr>
                <w:rFonts w:ascii="Times New Roman" w:hAnsi="Times New Roman" w:cs="Times New Roman"/>
                <w:b/>
              </w:rPr>
              <w:t>3</w:t>
            </w:r>
          </w:p>
        </w:tc>
      </w:tr>
      <w:tr w:rsidR="00951396" w:rsidRPr="008D0C18" w:rsidTr="00BE4BD0">
        <w:tc>
          <w:tcPr>
            <w:tcW w:w="9180" w:type="dxa"/>
          </w:tcPr>
          <w:p w:rsidR="00951396" w:rsidRPr="00575DD4" w:rsidRDefault="00951396" w:rsidP="00BE4BD0">
            <w:pPr>
              <w:pStyle w:val="TOC2"/>
              <w:rPr>
                <w:lang w:val="en-US"/>
              </w:rPr>
            </w:pPr>
            <w:r w:rsidRPr="008D0C18">
              <w:t>Article 3. Principles of operation of the Board of Directors ………..…………………………</w:t>
            </w:r>
            <w:r w:rsidR="00575DD4">
              <w:t>…</w:t>
            </w:r>
            <w:r w:rsidR="00575DD4">
              <w:rPr>
                <w:lang w:val="en-US"/>
              </w:rPr>
              <w:t>..</w:t>
            </w:r>
          </w:p>
        </w:tc>
        <w:tc>
          <w:tcPr>
            <w:tcW w:w="567" w:type="dxa"/>
          </w:tcPr>
          <w:p w:rsidR="00951396" w:rsidRPr="00BE4BD0" w:rsidRDefault="00951396" w:rsidP="00BE4BD0">
            <w:pPr>
              <w:rPr>
                <w:rFonts w:ascii="Times New Roman" w:hAnsi="Times New Roman" w:cs="Times New Roman"/>
                <w:b/>
              </w:rPr>
            </w:pPr>
            <w:r w:rsidRPr="00BE4BD0">
              <w:rPr>
                <w:rFonts w:ascii="Times New Roman" w:hAnsi="Times New Roman" w:cs="Times New Roman"/>
                <w:b/>
              </w:rPr>
              <w:t>5</w:t>
            </w:r>
          </w:p>
        </w:tc>
      </w:tr>
      <w:tr w:rsidR="00951396" w:rsidRPr="008D0C18" w:rsidTr="00BE4BD0">
        <w:tc>
          <w:tcPr>
            <w:tcW w:w="9180" w:type="dxa"/>
          </w:tcPr>
          <w:p w:rsidR="00951396" w:rsidRPr="00575DD4" w:rsidRDefault="00951396" w:rsidP="00BE4BD0">
            <w:pPr>
              <w:pStyle w:val="TOC2"/>
              <w:rPr>
                <w:lang w:val="en-US"/>
              </w:rPr>
            </w:pPr>
            <w:r w:rsidRPr="008D0C18">
              <w:t>Chapter II. MEMBERS OF the BOARD OF DIRECTORS ………………………………</w:t>
            </w:r>
            <w:r w:rsidR="00575DD4">
              <w:t>…</w:t>
            </w:r>
            <w:r w:rsidR="00575DD4">
              <w:rPr>
                <w:lang w:val="en-US"/>
              </w:rPr>
              <w:t>…..</w:t>
            </w:r>
          </w:p>
        </w:tc>
        <w:tc>
          <w:tcPr>
            <w:tcW w:w="567" w:type="dxa"/>
          </w:tcPr>
          <w:p w:rsidR="00951396" w:rsidRPr="00BE4BD0" w:rsidRDefault="00951396" w:rsidP="00BE4BD0">
            <w:pPr>
              <w:rPr>
                <w:rFonts w:ascii="Times New Roman" w:hAnsi="Times New Roman" w:cs="Times New Roman"/>
                <w:b/>
              </w:rPr>
            </w:pPr>
            <w:r w:rsidRPr="00BE4BD0">
              <w:rPr>
                <w:rFonts w:ascii="Times New Roman" w:hAnsi="Times New Roman" w:cs="Times New Roman"/>
                <w:b/>
              </w:rPr>
              <w:t>5</w:t>
            </w:r>
          </w:p>
        </w:tc>
      </w:tr>
      <w:tr w:rsidR="00951396" w:rsidRPr="008D0C18" w:rsidTr="00BE4BD0">
        <w:tc>
          <w:tcPr>
            <w:tcW w:w="9180" w:type="dxa"/>
          </w:tcPr>
          <w:p w:rsidR="00951396" w:rsidRPr="00575DD4" w:rsidRDefault="00951396" w:rsidP="00BE4BD0">
            <w:pPr>
              <w:pStyle w:val="TOC2"/>
              <w:rPr>
                <w:lang w:val="en-US"/>
              </w:rPr>
            </w:pPr>
            <w:r w:rsidRPr="008D0C18">
              <w:t>Article 4. Rights and obligations of BOD members ……………………………….…….……</w:t>
            </w:r>
            <w:r w:rsidR="00575DD4">
              <w:t>…</w:t>
            </w:r>
            <w:r w:rsidR="00575DD4">
              <w:rPr>
                <w:lang w:val="en-US"/>
              </w:rPr>
              <w:t>…</w:t>
            </w:r>
          </w:p>
        </w:tc>
        <w:tc>
          <w:tcPr>
            <w:tcW w:w="567" w:type="dxa"/>
          </w:tcPr>
          <w:p w:rsidR="00951396" w:rsidRPr="00BE4BD0" w:rsidRDefault="00951396" w:rsidP="00BE4BD0">
            <w:pPr>
              <w:rPr>
                <w:rFonts w:ascii="Times New Roman" w:hAnsi="Times New Roman" w:cs="Times New Roman"/>
                <w:b/>
              </w:rPr>
            </w:pPr>
            <w:r w:rsidRPr="00BE4BD0">
              <w:rPr>
                <w:rFonts w:ascii="Times New Roman" w:hAnsi="Times New Roman" w:cs="Times New Roman"/>
                <w:b/>
              </w:rPr>
              <w:t>5</w:t>
            </w:r>
          </w:p>
        </w:tc>
      </w:tr>
      <w:tr w:rsidR="000D1466" w:rsidRPr="008D0C18" w:rsidTr="00BE4BD0">
        <w:tc>
          <w:tcPr>
            <w:tcW w:w="9180" w:type="dxa"/>
          </w:tcPr>
          <w:p w:rsidR="000D1466" w:rsidRPr="00575DD4" w:rsidRDefault="009C5FEF" w:rsidP="00BE4BD0">
            <w:pPr>
              <w:pStyle w:val="TOC2"/>
              <w:rPr>
                <w:lang w:val="en-US"/>
              </w:rPr>
            </w:pPr>
            <w:r w:rsidRPr="008D0C18">
              <w:t>Article</w:t>
            </w:r>
            <w:r w:rsidR="000D1466" w:rsidRPr="008D0C18">
              <w:t xml:space="preserve"> 5. </w:t>
            </w:r>
            <w:r w:rsidR="00117D6E" w:rsidRPr="008D0C18">
              <w:t xml:space="preserve">BOD members’ right to be provided with information </w:t>
            </w:r>
            <w:r w:rsidR="007C05C9" w:rsidRPr="008D0C18">
              <w:t>…..………………</w:t>
            </w:r>
            <w:r w:rsidR="003B68FB" w:rsidRPr="008D0C18">
              <w:t>…..</w:t>
            </w:r>
            <w:r w:rsidR="007C05C9" w:rsidRPr="008D0C18">
              <w:t>……</w:t>
            </w:r>
            <w:r w:rsidR="00575DD4">
              <w:rPr>
                <w:lang w:val="en-US"/>
              </w:rPr>
              <w:t>…...</w:t>
            </w:r>
          </w:p>
        </w:tc>
        <w:tc>
          <w:tcPr>
            <w:tcW w:w="567" w:type="dxa"/>
          </w:tcPr>
          <w:p w:rsidR="000D1466" w:rsidRPr="00BE4BD0" w:rsidRDefault="000D1466" w:rsidP="00BE4BD0">
            <w:pPr>
              <w:rPr>
                <w:rFonts w:ascii="Times New Roman" w:hAnsi="Times New Roman" w:cs="Times New Roman"/>
                <w:b/>
              </w:rPr>
            </w:pPr>
            <w:r w:rsidRPr="00BE4BD0">
              <w:rPr>
                <w:rFonts w:ascii="Times New Roman" w:hAnsi="Times New Roman" w:cs="Times New Roman"/>
                <w:b/>
              </w:rPr>
              <w:t>5</w:t>
            </w:r>
          </w:p>
        </w:tc>
      </w:tr>
      <w:tr w:rsidR="000D1466" w:rsidRPr="008D0C18" w:rsidTr="00BE4BD0">
        <w:tc>
          <w:tcPr>
            <w:tcW w:w="9180" w:type="dxa"/>
          </w:tcPr>
          <w:p w:rsidR="000D1466" w:rsidRPr="00575DD4" w:rsidRDefault="009C5FEF" w:rsidP="00BE4BD0">
            <w:pPr>
              <w:pStyle w:val="TOC2"/>
              <w:rPr>
                <w:lang w:val="en-US"/>
              </w:rPr>
            </w:pPr>
            <w:r w:rsidRPr="008D0C18">
              <w:t>Article</w:t>
            </w:r>
            <w:r w:rsidR="000D1466" w:rsidRPr="008D0C18">
              <w:t xml:space="preserve"> 6. </w:t>
            </w:r>
            <w:r w:rsidR="00F73EC7" w:rsidRPr="008D0C18">
              <w:t xml:space="preserve">BOD members Term and </w:t>
            </w:r>
            <w:r w:rsidR="00850B90" w:rsidRPr="008D0C18">
              <w:rPr>
                <w:color w:val="000000" w:themeColor="text1"/>
              </w:rPr>
              <w:t>Composition</w:t>
            </w:r>
            <w:r w:rsidR="000D1466" w:rsidRPr="008D0C18">
              <w:t xml:space="preserve"> </w:t>
            </w:r>
            <w:r w:rsidR="00850B90" w:rsidRPr="008D0C18">
              <w:t>……………………………………</w:t>
            </w:r>
            <w:r w:rsidR="007C05C9" w:rsidRPr="008D0C18">
              <w:t>…</w:t>
            </w:r>
            <w:r w:rsidR="003B68FB" w:rsidRPr="008D0C18">
              <w:t>…...</w:t>
            </w:r>
            <w:r w:rsidR="007C05C9" w:rsidRPr="008D0C18">
              <w:t>…</w:t>
            </w:r>
            <w:r w:rsidR="00575DD4">
              <w:t>…</w:t>
            </w:r>
            <w:r w:rsidR="00575DD4">
              <w:rPr>
                <w:lang w:val="en-US"/>
              </w:rPr>
              <w:t>..</w:t>
            </w:r>
          </w:p>
        </w:tc>
        <w:tc>
          <w:tcPr>
            <w:tcW w:w="567" w:type="dxa"/>
          </w:tcPr>
          <w:p w:rsidR="000D1466" w:rsidRPr="00BE4BD0" w:rsidRDefault="00951396" w:rsidP="00BE4BD0">
            <w:pPr>
              <w:rPr>
                <w:rFonts w:ascii="Times New Roman" w:hAnsi="Times New Roman" w:cs="Times New Roman"/>
                <w:b/>
              </w:rPr>
            </w:pPr>
            <w:r w:rsidRPr="00BE4BD0">
              <w:rPr>
                <w:rFonts w:ascii="Times New Roman" w:hAnsi="Times New Roman" w:cs="Times New Roman"/>
                <w:b/>
              </w:rPr>
              <w:t>6</w:t>
            </w:r>
          </w:p>
        </w:tc>
      </w:tr>
      <w:tr w:rsidR="000D1466" w:rsidRPr="008D0C18" w:rsidTr="00BE4BD0">
        <w:tc>
          <w:tcPr>
            <w:tcW w:w="9180" w:type="dxa"/>
          </w:tcPr>
          <w:p w:rsidR="000D1466" w:rsidRPr="00575DD4" w:rsidRDefault="009C5FEF" w:rsidP="00BE4BD0">
            <w:pPr>
              <w:pStyle w:val="TOC2"/>
              <w:rPr>
                <w:lang w:val="en-US"/>
              </w:rPr>
            </w:pPr>
            <w:r w:rsidRPr="008D0C18">
              <w:t>Article</w:t>
            </w:r>
            <w:r w:rsidR="000D1466" w:rsidRPr="008D0C18">
              <w:t xml:space="preserve"> 7. </w:t>
            </w:r>
            <w:r w:rsidR="00850B90" w:rsidRPr="008D0C18">
              <w:t xml:space="preserve">Criteria and requirements for </w:t>
            </w:r>
            <w:r w:rsidR="00923132" w:rsidRPr="008D0C18">
              <w:t>The BOD</w:t>
            </w:r>
            <w:r w:rsidR="00117D6E" w:rsidRPr="008D0C18">
              <w:t xml:space="preserve"> members </w:t>
            </w:r>
            <w:r w:rsidR="00625E3B" w:rsidRPr="008D0C18">
              <w:t>……………………………</w:t>
            </w:r>
            <w:r w:rsidR="007C05C9" w:rsidRPr="008D0C18">
              <w:t>.…</w:t>
            </w:r>
            <w:r w:rsidR="00575DD4">
              <w:t>…</w:t>
            </w:r>
            <w:r w:rsidR="00575DD4">
              <w:rPr>
                <w:lang w:val="en-US"/>
              </w:rPr>
              <w:t>….</w:t>
            </w:r>
          </w:p>
        </w:tc>
        <w:tc>
          <w:tcPr>
            <w:tcW w:w="567" w:type="dxa"/>
          </w:tcPr>
          <w:p w:rsidR="000D1466" w:rsidRPr="00BE4BD0" w:rsidRDefault="00951396" w:rsidP="00BE4BD0">
            <w:pPr>
              <w:rPr>
                <w:rFonts w:ascii="Times New Roman" w:hAnsi="Times New Roman" w:cs="Times New Roman"/>
                <w:b/>
              </w:rPr>
            </w:pPr>
            <w:r w:rsidRPr="00BE4BD0">
              <w:rPr>
                <w:rFonts w:ascii="Times New Roman" w:hAnsi="Times New Roman" w:cs="Times New Roman"/>
                <w:b/>
              </w:rPr>
              <w:t>6</w:t>
            </w:r>
          </w:p>
        </w:tc>
      </w:tr>
      <w:tr w:rsidR="000D1466" w:rsidRPr="008D0C18" w:rsidTr="00BE4BD0">
        <w:tc>
          <w:tcPr>
            <w:tcW w:w="9180" w:type="dxa"/>
          </w:tcPr>
          <w:p w:rsidR="000D1466" w:rsidRPr="008D0C18" w:rsidRDefault="009C5FEF" w:rsidP="00BE4BD0">
            <w:pPr>
              <w:pStyle w:val="TOC2"/>
            </w:pPr>
            <w:r w:rsidRPr="008D0C18">
              <w:t>Article</w:t>
            </w:r>
            <w:r w:rsidR="000D1466" w:rsidRPr="008D0C18">
              <w:t xml:space="preserve"> 8. </w:t>
            </w:r>
            <w:r w:rsidR="00850B90" w:rsidRPr="008D0C18">
              <w:t>BOD chairperson ……………………………</w:t>
            </w:r>
            <w:r w:rsidR="007C05C9" w:rsidRPr="008D0C18">
              <w:t>……….….………………………</w:t>
            </w:r>
            <w:r w:rsidR="00575DD4">
              <w:rPr>
                <w:lang w:val="en-US"/>
              </w:rPr>
              <w:t>….</w:t>
            </w:r>
            <w:r w:rsidR="007C05C9" w:rsidRPr="008D0C18">
              <w:t>….…</w:t>
            </w:r>
          </w:p>
        </w:tc>
        <w:tc>
          <w:tcPr>
            <w:tcW w:w="567" w:type="dxa"/>
          </w:tcPr>
          <w:p w:rsidR="000D1466" w:rsidRPr="00BE4BD0" w:rsidRDefault="00951396" w:rsidP="00BE4BD0">
            <w:pPr>
              <w:rPr>
                <w:rFonts w:ascii="Times New Roman" w:hAnsi="Times New Roman" w:cs="Times New Roman"/>
                <w:b/>
              </w:rPr>
            </w:pPr>
            <w:r w:rsidRPr="00BE4BD0">
              <w:rPr>
                <w:rFonts w:ascii="Times New Roman" w:hAnsi="Times New Roman" w:cs="Times New Roman"/>
                <w:b/>
              </w:rPr>
              <w:t>7</w:t>
            </w:r>
          </w:p>
        </w:tc>
      </w:tr>
      <w:tr w:rsidR="000D1466" w:rsidRPr="008D0C18" w:rsidTr="00BE4BD0">
        <w:tc>
          <w:tcPr>
            <w:tcW w:w="9180" w:type="dxa"/>
          </w:tcPr>
          <w:p w:rsidR="000D1466" w:rsidRPr="008D0C18" w:rsidRDefault="009C5FEF" w:rsidP="00BE4BD0">
            <w:pPr>
              <w:pStyle w:val="TOC2"/>
            </w:pPr>
            <w:r w:rsidRPr="008D0C18">
              <w:t>Article</w:t>
            </w:r>
            <w:r w:rsidR="000D1466" w:rsidRPr="008D0C18">
              <w:t xml:space="preserve"> 9. </w:t>
            </w:r>
            <w:r w:rsidR="00455750" w:rsidRPr="008D0C18">
              <w:t xml:space="preserve">Dismissal, removal and supplement of </w:t>
            </w:r>
            <w:r w:rsidR="00117D6E" w:rsidRPr="008D0C18">
              <w:t xml:space="preserve">BOD members </w:t>
            </w:r>
            <w:r w:rsidR="001B25A2" w:rsidRPr="008D0C18">
              <w:t>…………..…</w:t>
            </w:r>
            <w:r w:rsidR="003B68FB" w:rsidRPr="008D0C18">
              <w:t>…………..</w:t>
            </w:r>
            <w:r w:rsidR="00575DD4">
              <w:rPr>
                <w:lang w:val="en-US"/>
              </w:rPr>
              <w:t>….</w:t>
            </w:r>
            <w:r w:rsidR="001B25A2" w:rsidRPr="008D0C18">
              <w:t>…..</w:t>
            </w:r>
          </w:p>
        </w:tc>
        <w:tc>
          <w:tcPr>
            <w:tcW w:w="567" w:type="dxa"/>
          </w:tcPr>
          <w:p w:rsidR="000D1466" w:rsidRPr="00BE4BD0" w:rsidRDefault="000D1466" w:rsidP="00BE4BD0">
            <w:pPr>
              <w:rPr>
                <w:rFonts w:ascii="Times New Roman" w:hAnsi="Times New Roman" w:cs="Times New Roman"/>
                <w:b/>
              </w:rPr>
            </w:pPr>
            <w:r w:rsidRPr="00BE4BD0">
              <w:rPr>
                <w:rFonts w:ascii="Times New Roman" w:hAnsi="Times New Roman" w:cs="Times New Roman"/>
                <w:b/>
              </w:rPr>
              <w:t>7</w:t>
            </w:r>
          </w:p>
        </w:tc>
      </w:tr>
      <w:tr w:rsidR="000D1466" w:rsidRPr="008D0C18" w:rsidTr="00BE4BD0">
        <w:tc>
          <w:tcPr>
            <w:tcW w:w="9180" w:type="dxa"/>
          </w:tcPr>
          <w:p w:rsidR="000D1466" w:rsidRPr="008D0C18" w:rsidRDefault="009C5FEF" w:rsidP="00BE4BD0">
            <w:pPr>
              <w:pStyle w:val="TOC2"/>
            </w:pPr>
            <w:r w:rsidRPr="008D0C18">
              <w:t>Article</w:t>
            </w:r>
            <w:r w:rsidR="000D1466" w:rsidRPr="008D0C18">
              <w:t xml:space="preserve"> 10. </w:t>
            </w:r>
            <w:r w:rsidR="00455750" w:rsidRPr="008D0C18">
              <w:t>Method of election, dismissal, and removal of</w:t>
            </w:r>
            <w:r w:rsidR="00117D6E" w:rsidRPr="008D0C18">
              <w:t xml:space="preserve">BOD members </w:t>
            </w:r>
            <w:r w:rsidR="001B25A2" w:rsidRPr="008D0C18">
              <w:t>……………….…</w:t>
            </w:r>
            <w:r w:rsidR="007C05C9" w:rsidRPr="008D0C18">
              <w:t>..</w:t>
            </w:r>
            <w:r w:rsidR="001B25A2" w:rsidRPr="008D0C18">
              <w:t>.</w:t>
            </w:r>
            <w:r w:rsidR="00575DD4">
              <w:rPr>
                <w:lang w:val="en-US"/>
              </w:rPr>
              <w:t>….</w:t>
            </w:r>
            <w:r w:rsidR="001B25A2" w:rsidRPr="008D0C18">
              <w:t>.</w:t>
            </w:r>
          </w:p>
        </w:tc>
        <w:tc>
          <w:tcPr>
            <w:tcW w:w="567" w:type="dxa"/>
          </w:tcPr>
          <w:p w:rsidR="000D1466" w:rsidRPr="00BE4BD0" w:rsidRDefault="000D1466" w:rsidP="00BE4BD0">
            <w:pPr>
              <w:rPr>
                <w:rFonts w:ascii="Times New Roman" w:hAnsi="Times New Roman" w:cs="Times New Roman"/>
                <w:b/>
              </w:rPr>
            </w:pPr>
            <w:r w:rsidRPr="00BE4BD0">
              <w:rPr>
                <w:rFonts w:ascii="Times New Roman" w:hAnsi="Times New Roman" w:cs="Times New Roman"/>
                <w:b/>
              </w:rPr>
              <w:t>7</w:t>
            </w:r>
          </w:p>
        </w:tc>
      </w:tr>
      <w:tr w:rsidR="000D1466" w:rsidRPr="008D0C18" w:rsidTr="00BE4BD0">
        <w:tc>
          <w:tcPr>
            <w:tcW w:w="9180" w:type="dxa"/>
          </w:tcPr>
          <w:p w:rsidR="000D1466" w:rsidRPr="008D0C18" w:rsidRDefault="009C5FEF" w:rsidP="00BE4BD0">
            <w:pPr>
              <w:pStyle w:val="TOC2"/>
            </w:pPr>
            <w:r w:rsidRPr="008D0C18">
              <w:t>Article</w:t>
            </w:r>
            <w:r w:rsidR="000D1466" w:rsidRPr="008D0C18">
              <w:t xml:space="preserve"> 11. </w:t>
            </w:r>
            <w:r w:rsidR="002D5C28" w:rsidRPr="008D0C18">
              <w:t xml:space="preserve">Notification of electing, removing, dismissing BOD members </w:t>
            </w:r>
            <w:r w:rsidR="001B25A2" w:rsidRPr="008D0C18">
              <w:t>………</w:t>
            </w:r>
            <w:r w:rsidR="007C05C9" w:rsidRPr="008D0C18">
              <w:t>…</w:t>
            </w:r>
            <w:r w:rsidR="003B68FB" w:rsidRPr="008D0C18">
              <w:t>..</w:t>
            </w:r>
            <w:r w:rsidR="007C05C9" w:rsidRPr="008D0C18">
              <w:t>.</w:t>
            </w:r>
            <w:r w:rsidR="001B25A2" w:rsidRPr="008D0C18">
              <w:t>………..</w:t>
            </w:r>
            <w:r w:rsidR="00575DD4">
              <w:rPr>
                <w:lang w:val="en-US"/>
              </w:rPr>
              <w:t>….</w:t>
            </w:r>
          </w:p>
        </w:tc>
        <w:tc>
          <w:tcPr>
            <w:tcW w:w="567" w:type="dxa"/>
          </w:tcPr>
          <w:p w:rsidR="000D1466" w:rsidRPr="00BE4BD0" w:rsidRDefault="000D1466" w:rsidP="00BE4BD0">
            <w:pPr>
              <w:rPr>
                <w:rFonts w:ascii="Times New Roman" w:hAnsi="Times New Roman" w:cs="Times New Roman"/>
                <w:b/>
              </w:rPr>
            </w:pPr>
            <w:r w:rsidRPr="00BE4BD0">
              <w:rPr>
                <w:rFonts w:ascii="Times New Roman" w:hAnsi="Times New Roman" w:cs="Times New Roman"/>
                <w:b/>
              </w:rPr>
              <w:t>8</w:t>
            </w:r>
          </w:p>
        </w:tc>
      </w:tr>
      <w:tr w:rsidR="000D1466" w:rsidRPr="008D0C18" w:rsidTr="00BE4BD0">
        <w:tc>
          <w:tcPr>
            <w:tcW w:w="9180" w:type="dxa"/>
          </w:tcPr>
          <w:p w:rsidR="000D1466" w:rsidRPr="008D0C18" w:rsidRDefault="009C5FEF" w:rsidP="00BE4BD0">
            <w:pPr>
              <w:pStyle w:val="TOC2"/>
            </w:pPr>
            <w:r w:rsidRPr="008D0C18">
              <w:t>Chapter</w:t>
            </w:r>
            <w:r w:rsidR="000D1466" w:rsidRPr="008D0C18">
              <w:t xml:space="preserve"> III. </w:t>
            </w:r>
            <w:r w:rsidR="00104118" w:rsidRPr="008D0C18">
              <w:t>BOARD OF DIRECTORS</w:t>
            </w:r>
            <w:r w:rsidR="001B25A2" w:rsidRPr="008D0C18">
              <w:t xml:space="preserve"> ………………..………………</w:t>
            </w:r>
            <w:r w:rsidR="007C05C9" w:rsidRPr="008D0C18">
              <w:t>……..</w:t>
            </w:r>
            <w:r w:rsidR="001B25A2" w:rsidRPr="008D0C18">
              <w:t>………</w:t>
            </w:r>
            <w:r w:rsidR="003B68FB" w:rsidRPr="008D0C18">
              <w:t>..</w:t>
            </w:r>
            <w:r w:rsidR="001B25A2" w:rsidRPr="008D0C18">
              <w:t>……….</w:t>
            </w:r>
            <w:r w:rsidR="00575DD4">
              <w:rPr>
                <w:lang w:val="en-US"/>
              </w:rPr>
              <w:t>….</w:t>
            </w:r>
          </w:p>
        </w:tc>
        <w:tc>
          <w:tcPr>
            <w:tcW w:w="567" w:type="dxa"/>
          </w:tcPr>
          <w:p w:rsidR="000D1466" w:rsidRPr="00BE4BD0" w:rsidRDefault="000D1466" w:rsidP="00BE4BD0">
            <w:pPr>
              <w:rPr>
                <w:rFonts w:ascii="Times New Roman" w:hAnsi="Times New Roman" w:cs="Times New Roman"/>
                <w:b/>
              </w:rPr>
            </w:pPr>
            <w:r w:rsidRPr="00BE4BD0">
              <w:rPr>
                <w:rFonts w:ascii="Times New Roman" w:hAnsi="Times New Roman" w:cs="Times New Roman"/>
                <w:b/>
              </w:rPr>
              <w:t>8</w:t>
            </w:r>
          </w:p>
        </w:tc>
      </w:tr>
      <w:tr w:rsidR="000D1466" w:rsidRPr="008D0C18" w:rsidTr="00BE4BD0">
        <w:tc>
          <w:tcPr>
            <w:tcW w:w="9180" w:type="dxa"/>
          </w:tcPr>
          <w:p w:rsidR="000D1466" w:rsidRPr="008D0C18" w:rsidRDefault="009C5FEF" w:rsidP="00BE4BD0">
            <w:pPr>
              <w:pStyle w:val="TOC2"/>
            </w:pPr>
            <w:r w:rsidRPr="008D0C18">
              <w:t>Article</w:t>
            </w:r>
            <w:r w:rsidR="000D1466" w:rsidRPr="008D0C18">
              <w:t xml:space="preserve"> 12. </w:t>
            </w:r>
            <w:r w:rsidR="00923132" w:rsidRPr="008D0C18">
              <w:t>The BOD</w:t>
            </w:r>
            <w:r w:rsidR="001B25A2" w:rsidRPr="008D0C18">
              <w:t xml:space="preserve"> </w:t>
            </w:r>
            <w:r w:rsidR="002D5C28" w:rsidRPr="008D0C18">
              <w:t xml:space="preserve">rights and obligations </w:t>
            </w:r>
            <w:r w:rsidR="001B25A2" w:rsidRPr="008D0C18">
              <w:t>………………..………………..…………</w:t>
            </w:r>
            <w:r w:rsidR="003B68FB" w:rsidRPr="008D0C18">
              <w:t>..</w:t>
            </w:r>
            <w:r w:rsidR="001B25A2" w:rsidRPr="008D0C18">
              <w:t>……..</w:t>
            </w:r>
            <w:r w:rsidR="00575DD4">
              <w:rPr>
                <w:lang w:val="en-US"/>
              </w:rPr>
              <w:t>….</w:t>
            </w:r>
          </w:p>
        </w:tc>
        <w:tc>
          <w:tcPr>
            <w:tcW w:w="567" w:type="dxa"/>
          </w:tcPr>
          <w:p w:rsidR="000D1466" w:rsidRPr="00BE4BD0" w:rsidRDefault="00154726" w:rsidP="00BE4BD0">
            <w:pPr>
              <w:rPr>
                <w:rFonts w:ascii="Times New Roman" w:hAnsi="Times New Roman" w:cs="Times New Roman"/>
                <w:b/>
              </w:rPr>
            </w:pPr>
            <w:r w:rsidRPr="00BE4BD0">
              <w:rPr>
                <w:rFonts w:ascii="Times New Roman" w:hAnsi="Times New Roman" w:cs="Times New Roman"/>
                <w:b/>
              </w:rPr>
              <w:t>9</w:t>
            </w:r>
          </w:p>
        </w:tc>
      </w:tr>
      <w:tr w:rsidR="000D1466" w:rsidRPr="008D0C18" w:rsidTr="00BE4BD0">
        <w:tc>
          <w:tcPr>
            <w:tcW w:w="9180" w:type="dxa"/>
          </w:tcPr>
          <w:p w:rsidR="000D1466" w:rsidRPr="008D0C18" w:rsidRDefault="009C5FEF" w:rsidP="00BE4BD0">
            <w:pPr>
              <w:pStyle w:val="TOC2"/>
            </w:pPr>
            <w:r w:rsidRPr="008D0C18">
              <w:t>Article</w:t>
            </w:r>
            <w:r w:rsidR="000D1466" w:rsidRPr="008D0C18">
              <w:t xml:space="preserve"> 13. </w:t>
            </w:r>
            <w:r w:rsidR="00923132" w:rsidRPr="008D0C18">
              <w:t>The BOD</w:t>
            </w:r>
            <w:r w:rsidR="00BF22D2" w:rsidRPr="008D0C18">
              <w:t xml:space="preserve"> rights and obligations in approving and signing contracts, transactions </w:t>
            </w:r>
          </w:p>
        </w:tc>
        <w:tc>
          <w:tcPr>
            <w:tcW w:w="567" w:type="dxa"/>
          </w:tcPr>
          <w:p w:rsidR="000D1466" w:rsidRPr="00BE4BD0" w:rsidRDefault="00154726" w:rsidP="00BE4BD0">
            <w:pPr>
              <w:rPr>
                <w:rFonts w:ascii="Times New Roman" w:hAnsi="Times New Roman" w:cs="Times New Roman"/>
                <w:b/>
              </w:rPr>
            </w:pPr>
            <w:r w:rsidRPr="00BE4BD0">
              <w:rPr>
                <w:rFonts w:ascii="Times New Roman" w:hAnsi="Times New Roman" w:cs="Times New Roman"/>
                <w:b/>
              </w:rPr>
              <w:t>10</w:t>
            </w:r>
          </w:p>
        </w:tc>
      </w:tr>
      <w:tr w:rsidR="000D1466" w:rsidRPr="008D0C18" w:rsidTr="00BE4BD0">
        <w:tc>
          <w:tcPr>
            <w:tcW w:w="9180" w:type="dxa"/>
          </w:tcPr>
          <w:p w:rsidR="000D1466" w:rsidRPr="00575DD4" w:rsidRDefault="009C5FEF" w:rsidP="00C4470A">
            <w:pPr>
              <w:pStyle w:val="TOC2"/>
              <w:spacing w:line="240" w:lineRule="auto"/>
              <w:ind w:left="1275" w:hanging="1077"/>
              <w:rPr>
                <w:lang w:val="en-US"/>
              </w:rPr>
            </w:pPr>
            <w:r w:rsidRPr="008D0C18">
              <w:t>Article</w:t>
            </w:r>
            <w:r w:rsidR="000D1466" w:rsidRPr="008D0C18">
              <w:t xml:space="preserve"> 14. </w:t>
            </w:r>
            <w:r w:rsidR="00BF22D2" w:rsidRPr="008D0C18">
              <w:t xml:space="preserve">Responsibilities of </w:t>
            </w:r>
            <w:r w:rsidR="00923132" w:rsidRPr="008D0C18">
              <w:t>The BOD</w:t>
            </w:r>
            <w:r w:rsidR="00BF22D2" w:rsidRPr="008D0C18">
              <w:t xml:space="preserve"> in convening extraordinary General Meeting of Shareholders </w:t>
            </w:r>
            <w:r w:rsidRPr="008D0C18">
              <w:t>…</w:t>
            </w:r>
            <w:r w:rsidR="007C05C9" w:rsidRPr="008D0C18">
              <w:t>….</w:t>
            </w:r>
            <w:r w:rsidRPr="008D0C18">
              <w:t>.</w:t>
            </w:r>
            <w:r w:rsidR="00873E0C" w:rsidRPr="008D0C18">
              <w:t xml:space="preserve"> ………………</w:t>
            </w:r>
            <w:r w:rsidR="000D288E" w:rsidRPr="008D0C18">
              <w:t>….</w:t>
            </w:r>
            <w:r w:rsidR="00873E0C" w:rsidRPr="008D0C18">
              <w:t>…………….…………………………………</w:t>
            </w:r>
            <w:r w:rsidR="00575DD4">
              <w:rPr>
                <w:lang w:val="en-US"/>
              </w:rPr>
              <w:t>…</w:t>
            </w:r>
          </w:p>
        </w:tc>
        <w:tc>
          <w:tcPr>
            <w:tcW w:w="567" w:type="dxa"/>
          </w:tcPr>
          <w:p w:rsidR="00873E0C" w:rsidRPr="00BE4BD0" w:rsidRDefault="00873E0C" w:rsidP="00BE4BD0">
            <w:pPr>
              <w:rPr>
                <w:rFonts w:ascii="Times New Roman" w:hAnsi="Times New Roman" w:cs="Times New Roman"/>
                <w:b/>
              </w:rPr>
            </w:pPr>
          </w:p>
          <w:p w:rsidR="000D1466" w:rsidRPr="00BE4BD0" w:rsidRDefault="000D1466" w:rsidP="00BE4BD0">
            <w:pPr>
              <w:rPr>
                <w:rFonts w:ascii="Times New Roman" w:hAnsi="Times New Roman" w:cs="Times New Roman"/>
                <w:b/>
              </w:rPr>
            </w:pPr>
            <w:r w:rsidRPr="00BE4BD0">
              <w:rPr>
                <w:rFonts w:ascii="Times New Roman" w:hAnsi="Times New Roman" w:cs="Times New Roman"/>
                <w:b/>
              </w:rPr>
              <w:t>10</w:t>
            </w:r>
          </w:p>
        </w:tc>
      </w:tr>
      <w:tr w:rsidR="000D1466" w:rsidRPr="008D0C18" w:rsidTr="00BE4BD0">
        <w:tc>
          <w:tcPr>
            <w:tcW w:w="9180" w:type="dxa"/>
          </w:tcPr>
          <w:p w:rsidR="000D1466" w:rsidRPr="00575DD4" w:rsidRDefault="009C5FEF" w:rsidP="00BE4BD0">
            <w:pPr>
              <w:pStyle w:val="TOC2"/>
              <w:rPr>
                <w:lang w:val="en-US"/>
              </w:rPr>
            </w:pPr>
            <w:r w:rsidRPr="008D0C18">
              <w:t>Article</w:t>
            </w:r>
            <w:r w:rsidR="000D1466" w:rsidRPr="008D0C18">
              <w:t xml:space="preserve"> 15. </w:t>
            </w:r>
            <w:r w:rsidR="00C21A55" w:rsidRPr="008D0C18">
              <w:t xml:space="preserve">Committees of </w:t>
            </w:r>
            <w:r w:rsidR="00923132" w:rsidRPr="008D0C18">
              <w:t>The BOD</w:t>
            </w:r>
            <w:r w:rsidR="001B25A2" w:rsidRPr="008D0C18">
              <w:t xml:space="preserve"> ………………</w:t>
            </w:r>
            <w:r w:rsidR="00C21A55" w:rsidRPr="008D0C18">
              <w:t>…………</w:t>
            </w:r>
            <w:r w:rsidRPr="008D0C18">
              <w:t>….</w:t>
            </w:r>
            <w:r w:rsidR="001B25A2" w:rsidRPr="008D0C18">
              <w:t>………</w:t>
            </w:r>
            <w:r w:rsidR="00104118" w:rsidRPr="008D0C18">
              <w:t>……</w:t>
            </w:r>
            <w:r w:rsidR="001B25A2" w:rsidRPr="008D0C18">
              <w:t>……..……</w:t>
            </w:r>
            <w:r w:rsidR="007C05C9" w:rsidRPr="008D0C18">
              <w:t>….</w:t>
            </w:r>
            <w:r w:rsidR="001B25A2" w:rsidRPr="008D0C18">
              <w:t>…</w:t>
            </w:r>
            <w:r w:rsidR="00575DD4">
              <w:rPr>
                <w:lang w:val="en-US"/>
              </w:rPr>
              <w:t>…..</w:t>
            </w:r>
          </w:p>
        </w:tc>
        <w:tc>
          <w:tcPr>
            <w:tcW w:w="567" w:type="dxa"/>
          </w:tcPr>
          <w:p w:rsidR="000D1466" w:rsidRPr="00BE4BD0" w:rsidRDefault="000D1466" w:rsidP="00BE4BD0">
            <w:pPr>
              <w:rPr>
                <w:rFonts w:ascii="Times New Roman" w:hAnsi="Times New Roman" w:cs="Times New Roman"/>
                <w:b/>
              </w:rPr>
            </w:pPr>
            <w:r w:rsidRPr="00BE4BD0">
              <w:rPr>
                <w:rFonts w:ascii="Times New Roman" w:hAnsi="Times New Roman" w:cs="Times New Roman"/>
                <w:b/>
              </w:rPr>
              <w:t>11</w:t>
            </w:r>
          </w:p>
        </w:tc>
      </w:tr>
      <w:tr w:rsidR="000D1466" w:rsidRPr="008D0C18" w:rsidTr="00BE4BD0">
        <w:tc>
          <w:tcPr>
            <w:tcW w:w="9180" w:type="dxa"/>
          </w:tcPr>
          <w:p w:rsidR="000D1466" w:rsidRPr="008D0C18" w:rsidRDefault="009C5FEF" w:rsidP="00BE4BD0">
            <w:pPr>
              <w:pStyle w:val="TOC2"/>
            </w:pPr>
            <w:r w:rsidRPr="008D0C18">
              <w:t>Chapter</w:t>
            </w:r>
            <w:r w:rsidR="000D1466" w:rsidRPr="008D0C18">
              <w:t xml:space="preserve"> IV. </w:t>
            </w:r>
            <w:r w:rsidR="00F42E20" w:rsidRPr="008D0C18">
              <w:t>the</w:t>
            </w:r>
            <w:r w:rsidR="00923132" w:rsidRPr="008D0C18">
              <w:t xml:space="preserve"> BOD</w:t>
            </w:r>
            <w:r w:rsidR="00C21A55" w:rsidRPr="008D0C18">
              <w:t xml:space="preserve"> MEETINGS </w:t>
            </w:r>
            <w:r w:rsidR="001B25A2" w:rsidRPr="008D0C18">
              <w:t>………………..……</w:t>
            </w:r>
            <w:r w:rsidR="00C21A55" w:rsidRPr="008D0C18">
              <w:t>…………………...</w:t>
            </w:r>
            <w:r w:rsidR="001B25A2" w:rsidRPr="008D0C18">
              <w:t>…………</w:t>
            </w:r>
            <w:r w:rsidR="003B68FB" w:rsidRPr="008D0C18">
              <w:t>..</w:t>
            </w:r>
            <w:r w:rsidR="00F82A95" w:rsidRPr="008D0C18">
              <w:t>…..</w:t>
            </w:r>
            <w:r w:rsidR="001B25A2" w:rsidRPr="008D0C18">
              <w:t>…</w:t>
            </w:r>
            <w:r w:rsidR="00575DD4">
              <w:rPr>
                <w:lang w:val="en-US"/>
              </w:rPr>
              <w:t>…..</w:t>
            </w:r>
          </w:p>
        </w:tc>
        <w:tc>
          <w:tcPr>
            <w:tcW w:w="567" w:type="dxa"/>
          </w:tcPr>
          <w:p w:rsidR="000D1466" w:rsidRPr="00BE4BD0" w:rsidRDefault="000D1466" w:rsidP="00BE4BD0">
            <w:pPr>
              <w:rPr>
                <w:rFonts w:ascii="Times New Roman" w:hAnsi="Times New Roman" w:cs="Times New Roman"/>
                <w:b/>
              </w:rPr>
            </w:pPr>
            <w:r w:rsidRPr="00BE4BD0">
              <w:rPr>
                <w:rFonts w:ascii="Times New Roman" w:hAnsi="Times New Roman" w:cs="Times New Roman"/>
                <w:b/>
              </w:rPr>
              <w:t>11</w:t>
            </w:r>
          </w:p>
        </w:tc>
      </w:tr>
      <w:tr w:rsidR="000D1466" w:rsidRPr="008D0C18" w:rsidTr="00BE4BD0">
        <w:tc>
          <w:tcPr>
            <w:tcW w:w="9180" w:type="dxa"/>
          </w:tcPr>
          <w:p w:rsidR="000D1466" w:rsidRPr="00575DD4" w:rsidRDefault="009C5FEF" w:rsidP="00BE4BD0">
            <w:pPr>
              <w:pStyle w:val="TOC2"/>
              <w:rPr>
                <w:lang w:val="en-US"/>
              </w:rPr>
            </w:pPr>
            <w:r w:rsidRPr="008D0C18">
              <w:t>Article</w:t>
            </w:r>
            <w:r w:rsidR="000D1466" w:rsidRPr="008D0C18">
              <w:t xml:space="preserve"> 16. </w:t>
            </w:r>
            <w:r w:rsidR="00923132" w:rsidRPr="008D0C18">
              <w:t>The BOD</w:t>
            </w:r>
            <w:r w:rsidR="00C21A55" w:rsidRPr="008D0C18">
              <w:t xml:space="preserve"> meetings </w:t>
            </w:r>
            <w:r w:rsidR="001B25A2" w:rsidRPr="008D0C18">
              <w:t>………………..……</w:t>
            </w:r>
            <w:r w:rsidR="00104118" w:rsidRPr="008D0C18">
              <w:t>…..</w:t>
            </w:r>
            <w:r w:rsidR="001B25A2" w:rsidRPr="008D0C18">
              <w:t>.……………</w:t>
            </w:r>
            <w:r w:rsidR="004C0294" w:rsidRPr="008D0C18">
              <w:t>…</w:t>
            </w:r>
            <w:r w:rsidR="001B25A2" w:rsidRPr="008D0C18">
              <w:t>…</w:t>
            </w:r>
            <w:r w:rsidR="00104118" w:rsidRPr="008D0C18">
              <w:t>….</w:t>
            </w:r>
            <w:r w:rsidR="001B25A2" w:rsidRPr="008D0C18">
              <w:t>……………</w:t>
            </w:r>
            <w:r w:rsidR="00F82A95" w:rsidRPr="008D0C18">
              <w:t>…</w:t>
            </w:r>
            <w:r w:rsidR="001B25A2" w:rsidRPr="008D0C18">
              <w:t>…</w:t>
            </w:r>
            <w:r w:rsidR="00575DD4">
              <w:t>…</w:t>
            </w:r>
            <w:r w:rsidR="00575DD4">
              <w:rPr>
                <w:lang w:val="en-US"/>
              </w:rPr>
              <w:t>..</w:t>
            </w:r>
          </w:p>
        </w:tc>
        <w:tc>
          <w:tcPr>
            <w:tcW w:w="567" w:type="dxa"/>
          </w:tcPr>
          <w:p w:rsidR="000D1466" w:rsidRPr="00BE4BD0" w:rsidRDefault="000D1466" w:rsidP="00BE4BD0">
            <w:pPr>
              <w:rPr>
                <w:rFonts w:ascii="Times New Roman" w:hAnsi="Times New Roman" w:cs="Times New Roman"/>
                <w:b/>
              </w:rPr>
            </w:pPr>
            <w:r w:rsidRPr="00BE4BD0">
              <w:rPr>
                <w:rFonts w:ascii="Times New Roman" w:hAnsi="Times New Roman" w:cs="Times New Roman"/>
                <w:b/>
              </w:rPr>
              <w:t>11</w:t>
            </w:r>
          </w:p>
        </w:tc>
      </w:tr>
      <w:tr w:rsidR="000D1466" w:rsidRPr="008D0C18" w:rsidTr="00BE4BD0">
        <w:tc>
          <w:tcPr>
            <w:tcW w:w="9180" w:type="dxa"/>
          </w:tcPr>
          <w:p w:rsidR="000D1466" w:rsidRPr="00575DD4" w:rsidRDefault="009C5FEF" w:rsidP="00BE4BD0">
            <w:pPr>
              <w:pStyle w:val="TOC2"/>
              <w:rPr>
                <w:lang w:val="en-US"/>
              </w:rPr>
            </w:pPr>
            <w:r w:rsidRPr="008D0C18">
              <w:t>Article</w:t>
            </w:r>
            <w:r w:rsidR="000D1466" w:rsidRPr="008D0C18">
              <w:t xml:space="preserve"> 17. </w:t>
            </w:r>
            <w:r w:rsidR="00923132" w:rsidRPr="008D0C18">
              <w:t>The BOD</w:t>
            </w:r>
            <w:r w:rsidR="00C21A55" w:rsidRPr="008D0C18">
              <w:t xml:space="preserve"> meeting minutes …</w:t>
            </w:r>
            <w:r w:rsidR="001B25A2" w:rsidRPr="008D0C18">
              <w:t>……..………………..………………..…………</w:t>
            </w:r>
            <w:r w:rsidR="00F82A95" w:rsidRPr="008D0C18">
              <w:t>…</w:t>
            </w:r>
            <w:r w:rsidR="00104118" w:rsidRPr="008D0C18">
              <w:t>…</w:t>
            </w:r>
            <w:r w:rsidR="00575DD4">
              <w:rPr>
                <w:lang w:val="en-US"/>
              </w:rPr>
              <w:t>….</w:t>
            </w:r>
          </w:p>
        </w:tc>
        <w:tc>
          <w:tcPr>
            <w:tcW w:w="567" w:type="dxa"/>
          </w:tcPr>
          <w:p w:rsidR="000D1466" w:rsidRPr="00BE4BD0" w:rsidRDefault="000D1466" w:rsidP="00BE4BD0">
            <w:pPr>
              <w:rPr>
                <w:rFonts w:ascii="Times New Roman" w:hAnsi="Times New Roman" w:cs="Times New Roman"/>
                <w:b/>
              </w:rPr>
            </w:pPr>
            <w:r w:rsidRPr="00BE4BD0">
              <w:rPr>
                <w:rFonts w:ascii="Times New Roman" w:hAnsi="Times New Roman" w:cs="Times New Roman"/>
                <w:b/>
              </w:rPr>
              <w:t>12</w:t>
            </w:r>
          </w:p>
        </w:tc>
      </w:tr>
      <w:tr w:rsidR="000D1466" w:rsidRPr="008D0C18" w:rsidTr="00BE4BD0">
        <w:tc>
          <w:tcPr>
            <w:tcW w:w="9180" w:type="dxa"/>
          </w:tcPr>
          <w:p w:rsidR="000D1466" w:rsidRPr="00575DD4" w:rsidRDefault="009C5FEF" w:rsidP="00BE4BD0">
            <w:pPr>
              <w:pStyle w:val="TOC2"/>
              <w:rPr>
                <w:lang w:val="en-US"/>
              </w:rPr>
            </w:pPr>
            <w:r w:rsidRPr="008D0C18">
              <w:t>Chapter</w:t>
            </w:r>
            <w:r w:rsidR="000D1466" w:rsidRPr="008D0C18">
              <w:t xml:space="preserve"> V. </w:t>
            </w:r>
            <w:r w:rsidR="004C0294" w:rsidRPr="008D0C18">
              <w:t xml:space="preserve">REPORT AND DISCLOSURE of  BENEFIT </w:t>
            </w:r>
            <w:r w:rsidR="001B25A2" w:rsidRPr="008D0C18">
              <w:t>……………..………………</w:t>
            </w:r>
            <w:r w:rsidR="004C0294" w:rsidRPr="008D0C18">
              <w:t>…</w:t>
            </w:r>
            <w:r w:rsidR="00F82A95" w:rsidRPr="008D0C18">
              <w:t>…</w:t>
            </w:r>
            <w:r w:rsidR="00575DD4">
              <w:t>…</w:t>
            </w:r>
            <w:r w:rsidR="00C20119">
              <w:rPr>
                <w:lang w:val="en-US"/>
              </w:rPr>
              <w:t>…</w:t>
            </w:r>
          </w:p>
        </w:tc>
        <w:tc>
          <w:tcPr>
            <w:tcW w:w="567" w:type="dxa"/>
          </w:tcPr>
          <w:p w:rsidR="000D1466" w:rsidRPr="00BE4BD0" w:rsidRDefault="000D1466" w:rsidP="00BE4BD0">
            <w:pPr>
              <w:rPr>
                <w:rFonts w:ascii="Times New Roman" w:hAnsi="Times New Roman" w:cs="Times New Roman"/>
                <w:b/>
              </w:rPr>
            </w:pPr>
            <w:r w:rsidRPr="00BE4BD0">
              <w:rPr>
                <w:rFonts w:ascii="Times New Roman" w:hAnsi="Times New Roman" w:cs="Times New Roman"/>
                <w:b/>
              </w:rPr>
              <w:t>13</w:t>
            </w:r>
          </w:p>
        </w:tc>
      </w:tr>
      <w:tr w:rsidR="000D1466" w:rsidRPr="008D0C18" w:rsidTr="00BE4BD0">
        <w:tc>
          <w:tcPr>
            <w:tcW w:w="9180" w:type="dxa"/>
          </w:tcPr>
          <w:p w:rsidR="000D1466" w:rsidRPr="006F5BB3" w:rsidRDefault="009C5FEF" w:rsidP="00BE4BD0">
            <w:pPr>
              <w:pStyle w:val="TOC2"/>
              <w:rPr>
                <w:lang w:val="en-US"/>
              </w:rPr>
            </w:pPr>
            <w:r w:rsidRPr="008D0C18">
              <w:t>Article</w:t>
            </w:r>
            <w:r w:rsidR="000D1466" w:rsidRPr="008D0C18">
              <w:t xml:space="preserve"> 18. </w:t>
            </w:r>
            <w:r w:rsidR="004C0294" w:rsidRPr="008D0C18">
              <w:t>Submission of annual reports ...</w:t>
            </w:r>
            <w:r w:rsidR="001B25A2" w:rsidRPr="008D0C18">
              <w:t>…..………………..………………..………</w:t>
            </w:r>
            <w:r w:rsidR="00F82A95" w:rsidRPr="008D0C18">
              <w:t>….</w:t>
            </w:r>
            <w:r w:rsidR="001B25A2" w:rsidRPr="008D0C18">
              <w:t>……</w:t>
            </w:r>
            <w:r w:rsidR="006F5BB3">
              <w:rPr>
                <w:lang w:val="en-US"/>
              </w:rPr>
              <w:t>….</w:t>
            </w:r>
          </w:p>
        </w:tc>
        <w:tc>
          <w:tcPr>
            <w:tcW w:w="567" w:type="dxa"/>
          </w:tcPr>
          <w:p w:rsidR="000D1466" w:rsidRPr="00BE4BD0" w:rsidRDefault="000D1466" w:rsidP="00BE4BD0">
            <w:pPr>
              <w:rPr>
                <w:rFonts w:ascii="Times New Roman" w:hAnsi="Times New Roman" w:cs="Times New Roman"/>
                <w:b/>
              </w:rPr>
            </w:pPr>
            <w:r w:rsidRPr="00BE4BD0">
              <w:rPr>
                <w:rFonts w:ascii="Times New Roman" w:hAnsi="Times New Roman" w:cs="Times New Roman"/>
                <w:b/>
              </w:rPr>
              <w:t>13</w:t>
            </w:r>
          </w:p>
        </w:tc>
      </w:tr>
      <w:tr w:rsidR="000D1466" w:rsidRPr="008D0C18" w:rsidTr="00BE4BD0">
        <w:tc>
          <w:tcPr>
            <w:tcW w:w="9180" w:type="dxa"/>
          </w:tcPr>
          <w:p w:rsidR="000D1466" w:rsidRPr="008D0C18" w:rsidRDefault="009C5FEF" w:rsidP="00BE4BD0">
            <w:pPr>
              <w:pStyle w:val="TOC2"/>
            </w:pPr>
            <w:r w:rsidRPr="008D0C18">
              <w:t>Article</w:t>
            </w:r>
            <w:r w:rsidR="000D1466" w:rsidRPr="008D0C18">
              <w:t xml:space="preserve"> 19. </w:t>
            </w:r>
            <w:r w:rsidR="004C0294" w:rsidRPr="008D0C18">
              <w:t xml:space="preserve">Remuneration, bonus and other benefits of members of </w:t>
            </w:r>
            <w:r w:rsidR="0065695A">
              <w:rPr>
                <w:lang w:val="en-US"/>
              </w:rPr>
              <w:t>t</w:t>
            </w:r>
            <w:r w:rsidR="00923132" w:rsidRPr="008D0C18">
              <w:t>he BOD</w:t>
            </w:r>
            <w:r w:rsidR="00117D6E" w:rsidRPr="008D0C18">
              <w:t xml:space="preserve"> members </w:t>
            </w:r>
            <w:r w:rsidR="00E81DDA">
              <w:t>…</w:t>
            </w:r>
            <w:r w:rsidR="004C0294" w:rsidRPr="008D0C18">
              <w:t>….</w:t>
            </w:r>
            <w:r w:rsidR="006F5BB3">
              <w:rPr>
                <w:lang w:val="en-US"/>
              </w:rPr>
              <w:t>…</w:t>
            </w:r>
          </w:p>
        </w:tc>
        <w:tc>
          <w:tcPr>
            <w:tcW w:w="567" w:type="dxa"/>
          </w:tcPr>
          <w:p w:rsidR="000D1466" w:rsidRPr="00BE4BD0" w:rsidRDefault="000D1466" w:rsidP="00BE4BD0">
            <w:pPr>
              <w:rPr>
                <w:rFonts w:ascii="Times New Roman" w:hAnsi="Times New Roman" w:cs="Times New Roman"/>
                <w:b/>
              </w:rPr>
            </w:pPr>
            <w:r w:rsidRPr="00BE4BD0">
              <w:rPr>
                <w:rFonts w:ascii="Times New Roman" w:hAnsi="Times New Roman" w:cs="Times New Roman"/>
                <w:b/>
              </w:rPr>
              <w:t>13</w:t>
            </w:r>
          </w:p>
        </w:tc>
      </w:tr>
      <w:tr w:rsidR="000D1466" w:rsidRPr="008D0C18" w:rsidTr="00BE4BD0">
        <w:tc>
          <w:tcPr>
            <w:tcW w:w="9180" w:type="dxa"/>
          </w:tcPr>
          <w:p w:rsidR="000D1466" w:rsidRPr="008D0C18" w:rsidRDefault="009C5FEF" w:rsidP="0065695A">
            <w:pPr>
              <w:pStyle w:val="TOC2"/>
            </w:pPr>
            <w:r w:rsidRPr="008D0C18">
              <w:t>Article</w:t>
            </w:r>
            <w:r w:rsidR="000D1466" w:rsidRPr="008D0C18">
              <w:t xml:space="preserve"> 20. </w:t>
            </w:r>
            <w:r w:rsidR="00FF3FB9" w:rsidRPr="008D0C18">
              <w:t>Disclosure of related inter</w:t>
            </w:r>
            <w:r w:rsidR="0065695A">
              <w:rPr>
                <w:lang w:val="en-US"/>
              </w:rPr>
              <w:t>est ..</w:t>
            </w:r>
            <w:r w:rsidR="001B25A2" w:rsidRPr="008D0C18">
              <w:t>…………..………</w:t>
            </w:r>
            <w:r w:rsidR="00FF3FB9" w:rsidRPr="008D0C18">
              <w:t>…….</w:t>
            </w:r>
            <w:r w:rsidR="001B25A2" w:rsidRPr="008D0C18">
              <w:t>……..……………</w:t>
            </w:r>
            <w:r w:rsidR="00F82A95" w:rsidRPr="008D0C18">
              <w:t>…</w:t>
            </w:r>
            <w:r w:rsidR="006F5BB3">
              <w:t>…</w:t>
            </w:r>
            <w:r w:rsidR="006F5BB3">
              <w:rPr>
                <w:lang w:val="en-US"/>
              </w:rPr>
              <w:t>..</w:t>
            </w:r>
            <w:r w:rsidR="00F82A95" w:rsidRPr="008D0C18">
              <w:t>.</w:t>
            </w:r>
            <w:r w:rsidR="001B25A2" w:rsidRPr="008D0C18">
              <w:t>…..…</w:t>
            </w:r>
          </w:p>
        </w:tc>
        <w:tc>
          <w:tcPr>
            <w:tcW w:w="567" w:type="dxa"/>
          </w:tcPr>
          <w:p w:rsidR="000D1466" w:rsidRPr="00BE4BD0" w:rsidRDefault="000D1466" w:rsidP="00BE4BD0">
            <w:pPr>
              <w:rPr>
                <w:rFonts w:ascii="Times New Roman" w:hAnsi="Times New Roman" w:cs="Times New Roman"/>
                <w:b/>
              </w:rPr>
            </w:pPr>
            <w:r w:rsidRPr="00BE4BD0">
              <w:rPr>
                <w:rFonts w:ascii="Times New Roman" w:hAnsi="Times New Roman" w:cs="Times New Roman"/>
                <w:b/>
              </w:rPr>
              <w:t>13</w:t>
            </w:r>
          </w:p>
        </w:tc>
      </w:tr>
      <w:tr w:rsidR="00BE4BD0" w:rsidRPr="008D0C18" w:rsidTr="00BE4BD0">
        <w:tc>
          <w:tcPr>
            <w:tcW w:w="9180" w:type="dxa"/>
          </w:tcPr>
          <w:p w:rsidR="00BE4BD0" w:rsidRPr="008D0C18" w:rsidRDefault="00BE4BD0" w:rsidP="00BE4BD0">
            <w:pPr>
              <w:pStyle w:val="TOC2"/>
            </w:pPr>
            <w:r w:rsidRPr="008D0C18">
              <w:t>Chapter VI. RELATIONSHIP OF the BOARD OF DIRECTORS ………………………</w:t>
            </w:r>
            <w:r>
              <w:rPr>
                <w:lang w:val="en-US"/>
              </w:rPr>
              <w:t>……</w:t>
            </w:r>
            <w:r w:rsidRPr="008D0C18">
              <w:t>…</w:t>
            </w:r>
          </w:p>
        </w:tc>
        <w:tc>
          <w:tcPr>
            <w:tcW w:w="567" w:type="dxa"/>
          </w:tcPr>
          <w:p w:rsidR="00BE4BD0" w:rsidRPr="00BE4BD0" w:rsidRDefault="00BE4BD0">
            <w:pPr>
              <w:rPr>
                <w:rFonts w:ascii="Times New Roman" w:hAnsi="Times New Roman" w:cs="Times New Roman"/>
                <w:b/>
              </w:rPr>
            </w:pPr>
            <w:r w:rsidRPr="00BE4BD0">
              <w:rPr>
                <w:rFonts w:ascii="Times New Roman" w:hAnsi="Times New Roman" w:cs="Times New Roman"/>
                <w:b/>
              </w:rPr>
              <w:t>13</w:t>
            </w:r>
          </w:p>
        </w:tc>
      </w:tr>
      <w:tr w:rsidR="00BE4BD0" w:rsidRPr="008D0C18" w:rsidTr="00BE4BD0">
        <w:tc>
          <w:tcPr>
            <w:tcW w:w="9180" w:type="dxa"/>
          </w:tcPr>
          <w:p w:rsidR="00BE4BD0" w:rsidRPr="006F5BB3" w:rsidRDefault="00BE4BD0" w:rsidP="00BE4BD0">
            <w:pPr>
              <w:pStyle w:val="TOC2"/>
              <w:rPr>
                <w:lang w:val="en-US"/>
              </w:rPr>
            </w:pPr>
            <w:r w:rsidRPr="008D0C18">
              <w:t>Article 21. Relationship between BOD members ……………………………..………………...</w:t>
            </w:r>
            <w:r>
              <w:rPr>
                <w:lang w:val="en-US"/>
              </w:rPr>
              <w:t>.....</w:t>
            </w:r>
          </w:p>
        </w:tc>
        <w:tc>
          <w:tcPr>
            <w:tcW w:w="567" w:type="dxa"/>
          </w:tcPr>
          <w:p w:rsidR="00BE4BD0" w:rsidRPr="00BE4BD0" w:rsidRDefault="00BE4BD0">
            <w:pPr>
              <w:rPr>
                <w:rFonts w:ascii="Times New Roman" w:hAnsi="Times New Roman" w:cs="Times New Roman"/>
                <w:b/>
              </w:rPr>
            </w:pPr>
            <w:r w:rsidRPr="00BE4BD0">
              <w:rPr>
                <w:rFonts w:ascii="Times New Roman" w:hAnsi="Times New Roman" w:cs="Times New Roman"/>
                <w:b/>
              </w:rPr>
              <w:t>13</w:t>
            </w:r>
          </w:p>
        </w:tc>
      </w:tr>
      <w:tr w:rsidR="00BE4BD0" w:rsidRPr="008D0C18" w:rsidTr="00BE4BD0">
        <w:tc>
          <w:tcPr>
            <w:tcW w:w="9180" w:type="dxa"/>
          </w:tcPr>
          <w:p w:rsidR="00BE4BD0" w:rsidRPr="008D0C18" w:rsidRDefault="00BE4BD0" w:rsidP="00BE4BD0">
            <w:pPr>
              <w:pStyle w:val="TOC2"/>
            </w:pPr>
            <w:r w:rsidRPr="008D0C18">
              <w:t>Article 22. Relationship with the Board of management ..………………..………</w:t>
            </w:r>
            <w:r>
              <w:rPr>
                <w:lang w:val="en-US"/>
              </w:rPr>
              <w:t>.....</w:t>
            </w:r>
            <w:r w:rsidRPr="008D0C18">
              <w:t>……...……</w:t>
            </w:r>
          </w:p>
        </w:tc>
        <w:tc>
          <w:tcPr>
            <w:tcW w:w="567" w:type="dxa"/>
          </w:tcPr>
          <w:p w:rsidR="00BE4BD0" w:rsidRPr="00BE4BD0" w:rsidRDefault="00BE4BD0">
            <w:pPr>
              <w:rPr>
                <w:rFonts w:ascii="Times New Roman" w:hAnsi="Times New Roman" w:cs="Times New Roman"/>
                <w:b/>
              </w:rPr>
            </w:pPr>
            <w:r w:rsidRPr="00BE4BD0">
              <w:rPr>
                <w:rFonts w:ascii="Times New Roman" w:hAnsi="Times New Roman" w:cs="Times New Roman"/>
                <w:b/>
              </w:rPr>
              <w:t>13</w:t>
            </w:r>
          </w:p>
        </w:tc>
      </w:tr>
      <w:tr w:rsidR="00BE4BD0" w:rsidRPr="008D0C18" w:rsidTr="00BE4BD0">
        <w:tc>
          <w:tcPr>
            <w:tcW w:w="9180" w:type="dxa"/>
          </w:tcPr>
          <w:p w:rsidR="00BE4BD0" w:rsidRPr="008D0C18" w:rsidRDefault="00BE4BD0" w:rsidP="00BE4BD0">
            <w:pPr>
              <w:pStyle w:val="TOC2"/>
            </w:pPr>
            <w:r w:rsidRPr="008D0C18">
              <w:t>Article 23. Relationship with the BOS or the Audit Committee ……………..………</w:t>
            </w:r>
            <w:r>
              <w:rPr>
                <w:lang w:val="en-US"/>
              </w:rPr>
              <w:t>..........</w:t>
            </w:r>
            <w:r w:rsidRPr="008D0C18">
              <w:t>…..…</w:t>
            </w:r>
          </w:p>
        </w:tc>
        <w:tc>
          <w:tcPr>
            <w:tcW w:w="567" w:type="dxa"/>
          </w:tcPr>
          <w:p w:rsidR="00BE4BD0" w:rsidRPr="00BE4BD0" w:rsidRDefault="00BE4BD0">
            <w:pPr>
              <w:rPr>
                <w:rFonts w:ascii="Times New Roman" w:hAnsi="Times New Roman" w:cs="Times New Roman"/>
                <w:b/>
              </w:rPr>
            </w:pPr>
            <w:r w:rsidRPr="00BE4BD0">
              <w:rPr>
                <w:rFonts w:ascii="Times New Roman" w:hAnsi="Times New Roman" w:cs="Times New Roman"/>
                <w:b/>
              </w:rPr>
              <w:t>13</w:t>
            </w:r>
          </w:p>
        </w:tc>
      </w:tr>
      <w:tr w:rsidR="00BE4BD0" w:rsidRPr="008D0C18" w:rsidTr="00BE4BD0">
        <w:tc>
          <w:tcPr>
            <w:tcW w:w="9180" w:type="dxa"/>
          </w:tcPr>
          <w:p w:rsidR="00BE4BD0" w:rsidRPr="008D0C18" w:rsidRDefault="00BE4BD0" w:rsidP="00BE4BD0">
            <w:pPr>
              <w:pStyle w:val="TOC2"/>
            </w:pPr>
            <w:r w:rsidRPr="008D0C18">
              <w:t>Chapter VII. IMPLEMENTATION PROVISION ……..………………..……………..……</w:t>
            </w:r>
            <w:r>
              <w:rPr>
                <w:lang w:val="en-US"/>
              </w:rPr>
              <w:t>…..</w:t>
            </w:r>
            <w:r w:rsidRPr="008D0C18">
              <w:t>..</w:t>
            </w:r>
          </w:p>
        </w:tc>
        <w:tc>
          <w:tcPr>
            <w:tcW w:w="567" w:type="dxa"/>
          </w:tcPr>
          <w:p w:rsidR="00BE4BD0" w:rsidRPr="00BE4BD0" w:rsidRDefault="00BE4BD0">
            <w:pPr>
              <w:rPr>
                <w:rFonts w:ascii="Times New Roman" w:hAnsi="Times New Roman" w:cs="Times New Roman"/>
                <w:b/>
              </w:rPr>
            </w:pPr>
            <w:r w:rsidRPr="00BE4BD0">
              <w:rPr>
                <w:rFonts w:ascii="Times New Roman" w:hAnsi="Times New Roman" w:cs="Times New Roman"/>
                <w:b/>
              </w:rPr>
              <w:t>13</w:t>
            </w:r>
          </w:p>
        </w:tc>
      </w:tr>
      <w:tr w:rsidR="00BE4BD0" w:rsidRPr="008D0C18" w:rsidTr="00BE4BD0">
        <w:tc>
          <w:tcPr>
            <w:tcW w:w="9180" w:type="dxa"/>
          </w:tcPr>
          <w:p w:rsidR="00BE4BD0" w:rsidRPr="008D0C18" w:rsidRDefault="00BE4BD0" w:rsidP="00BE4BD0">
            <w:pPr>
              <w:pStyle w:val="TOC2"/>
            </w:pPr>
            <w:r w:rsidRPr="008D0C18">
              <w:t xml:space="preserve">Article 24. </w:t>
            </w:r>
            <w:r>
              <w:rPr>
                <w:lang w:val="en-US"/>
              </w:rPr>
              <w:t>Enforcement</w:t>
            </w:r>
            <w:r w:rsidRPr="008D0C18">
              <w:t xml:space="preserve"> ………………..………………...…………..………..………..</w:t>
            </w:r>
            <w:r>
              <w:rPr>
                <w:lang w:val="en-US"/>
              </w:rPr>
              <w:t>....................</w:t>
            </w:r>
          </w:p>
        </w:tc>
        <w:tc>
          <w:tcPr>
            <w:tcW w:w="567" w:type="dxa"/>
          </w:tcPr>
          <w:p w:rsidR="00BE4BD0" w:rsidRPr="00BE4BD0" w:rsidRDefault="00BE4BD0">
            <w:pPr>
              <w:rPr>
                <w:rFonts w:ascii="Times New Roman" w:hAnsi="Times New Roman" w:cs="Times New Roman"/>
                <w:b/>
              </w:rPr>
            </w:pPr>
            <w:r w:rsidRPr="00BE4BD0">
              <w:rPr>
                <w:rFonts w:ascii="Times New Roman" w:hAnsi="Times New Roman" w:cs="Times New Roman"/>
                <w:b/>
              </w:rPr>
              <w:t>13</w:t>
            </w:r>
          </w:p>
        </w:tc>
      </w:tr>
    </w:tbl>
    <w:p w:rsidR="000D1466" w:rsidRPr="008D0C18" w:rsidRDefault="000D1466" w:rsidP="00BE4BD0">
      <w:pPr>
        <w:pStyle w:val="TOC2"/>
      </w:pPr>
    </w:p>
    <w:p w:rsidR="000D1466" w:rsidRDefault="000D1466" w:rsidP="00BE4BD0">
      <w:pPr>
        <w:pStyle w:val="TOC2"/>
      </w:pPr>
    </w:p>
    <w:p w:rsidR="003D44BE" w:rsidRPr="003D44BE" w:rsidRDefault="00662EF6" w:rsidP="00EC66E6">
      <w:pPr>
        <w:rPr>
          <w:rFonts w:ascii="Times New Roman" w:eastAsia="Times New Roman" w:hAnsi="Times New Roman" w:cs="Times New Roman"/>
          <w:b/>
          <w:bCs/>
          <w:color w:val="000000"/>
          <w:sz w:val="28"/>
          <w:szCs w:val="28"/>
        </w:rPr>
      </w:pPr>
      <w:r>
        <w:br w:type="page"/>
      </w:r>
      <w:r w:rsidR="003D44BE" w:rsidRPr="003D44BE">
        <w:rPr>
          <w:rFonts w:ascii="Times New Roman" w:eastAsia="Times New Roman" w:hAnsi="Times New Roman" w:cs="Times New Roman"/>
          <w:b/>
          <w:bCs/>
          <w:color w:val="000000"/>
          <w:sz w:val="28"/>
          <w:szCs w:val="28"/>
        </w:rPr>
        <w:lastRenderedPageBreak/>
        <w:t xml:space="preserve">REGULATION ON OPERATION OF </w:t>
      </w:r>
      <w:r w:rsidR="00E81DDA" w:rsidRPr="003D44BE">
        <w:rPr>
          <w:rFonts w:ascii="Times New Roman" w:eastAsia="Times New Roman" w:hAnsi="Times New Roman" w:cs="Times New Roman"/>
          <w:b/>
          <w:bCs/>
          <w:color w:val="000000"/>
          <w:sz w:val="28"/>
          <w:szCs w:val="28"/>
        </w:rPr>
        <w:t xml:space="preserve">THE </w:t>
      </w:r>
      <w:r w:rsidR="003D44BE" w:rsidRPr="003D44BE">
        <w:rPr>
          <w:rFonts w:ascii="Times New Roman" w:eastAsia="Times New Roman" w:hAnsi="Times New Roman" w:cs="Times New Roman"/>
          <w:b/>
          <w:bCs/>
          <w:color w:val="000000"/>
          <w:sz w:val="28"/>
          <w:szCs w:val="28"/>
        </w:rPr>
        <w:t xml:space="preserve">BOARD OF DIRECTORS </w:t>
      </w:r>
    </w:p>
    <w:p w:rsidR="00E81DDA" w:rsidRPr="00E81DDA" w:rsidRDefault="00E81DDA" w:rsidP="00E81DDA">
      <w:pPr>
        <w:widowControl w:val="0"/>
        <w:ind w:left="40" w:right="23"/>
        <w:jc w:val="center"/>
        <w:rPr>
          <w:rFonts w:ascii="Times New Roman" w:eastAsia="Times New Roman" w:hAnsi="Times New Roman" w:cs="Times New Roman"/>
          <w:b/>
          <w:bCs/>
          <w:color w:val="000000"/>
          <w:sz w:val="28"/>
          <w:szCs w:val="28"/>
        </w:rPr>
      </w:pPr>
      <w:bookmarkStart w:id="0" w:name="bookmark3"/>
      <w:r w:rsidRPr="00E81DDA">
        <w:rPr>
          <w:rFonts w:ascii="Times New Roman" w:eastAsia="Times New Roman" w:hAnsi="Times New Roman" w:cs="Times New Roman"/>
          <w:b/>
          <w:bCs/>
          <w:color w:val="000000"/>
          <w:sz w:val="28"/>
          <w:szCs w:val="28"/>
        </w:rPr>
        <w:t xml:space="preserve">HOANG </w:t>
      </w:r>
      <w:proofErr w:type="spellStart"/>
      <w:r w:rsidRPr="00E81DDA">
        <w:rPr>
          <w:rFonts w:ascii="Times New Roman" w:eastAsia="Times New Roman" w:hAnsi="Times New Roman" w:cs="Times New Roman"/>
          <w:b/>
          <w:bCs/>
          <w:color w:val="000000"/>
          <w:sz w:val="28"/>
          <w:szCs w:val="28"/>
        </w:rPr>
        <w:t>ANH</w:t>
      </w:r>
      <w:proofErr w:type="spellEnd"/>
      <w:r w:rsidRPr="00E81DDA">
        <w:rPr>
          <w:rFonts w:ascii="Times New Roman" w:eastAsia="Times New Roman" w:hAnsi="Times New Roman" w:cs="Times New Roman"/>
          <w:b/>
          <w:bCs/>
          <w:color w:val="000000"/>
          <w:sz w:val="28"/>
          <w:szCs w:val="28"/>
        </w:rPr>
        <w:t xml:space="preserve"> </w:t>
      </w:r>
      <w:proofErr w:type="spellStart"/>
      <w:r w:rsidRPr="00E81DDA">
        <w:rPr>
          <w:rFonts w:ascii="Times New Roman" w:eastAsia="Times New Roman" w:hAnsi="Times New Roman" w:cs="Times New Roman"/>
          <w:b/>
          <w:bCs/>
          <w:color w:val="000000"/>
          <w:sz w:val="28"/>
          <w:szCs w:val="28"/>
        </w:rPr>
        <w:t>GIA</w:t>
      </w:r>
      <w:proofErr w:type="spellEnd"/>
      <w:r w:rsidRPr="00E81DDA">
        <w:rPr>
          <w:rFonts w:ascii="Times New Roman" w:eastAsia="Times New Roman" w:hAnsi="Times New Roman" w:cs="Times New Roman"/>
          <w:b/>
          <w:bCs/>
          <w:color w:val="000000"/>
          <w:sz w:val="28"/>
          <w:szCs w:val="28"/>
        </w:rPr>
        <w:t xml:space="preserve"> LAI JOINT STOCK COMPANY</w:t>
      </w:r>
    </w:p>
    <w:p w:rsidR="000D1466" w:rsidRPr="008D0C18" w:rsidRDefault="000D1466" w:rsidP="000D1466">
      <w:pPr>
        <w:widowControl w:val="0"/>
        <w:ind w:left="40" w:right="23"/>
        <w:jc w:val="both"/>
        <w:rPr>
          <w:rFonts w:ascii="Times New Roman" w:eastAsia="Times New Roman" w:hAnsi="Times New Roman" w:cs="Times New Roman"/>
          <w:i/>
          <w:iCs/>
          <w:color w:val="000000"/>
          <w:sz w:val="21"/>
          <w:szCs w:val="21"/>
        </w:rPr>
      </w:pPr>
    </w:p>
    <w:p w:rsidR="000D1466" w:rsidRPr="008D0C18" w:rsidRDefault="000D1466" w:rsidP="000D1466">
      <w:pPr>
        <w:widowControl w:val="0"/>
        <w:spacing w:after="120" w:line="320" w:lineRule="exact"/>
        <w:ind w:left="40" w:right="23"/>
        <w:jc w:val="both"/>
        <w:rPr>
          <w:rFonts w:ascii="Times New Roman" w:eastAsia="Times New Roman" w:hAnsi="Times New Roman" w:cs="Times New Roman"/>
          <w:i/>
          <w:iCs/>
          <w:sz w:val="21"/>
          <w:szCs w:val="21"/>
        </w:rPr>
      </w:pPr>
      <w:r w:rsidRPr="008D0C18">
        <w:rPr>
          <w:rFonts w:ascii="Times New Roman" w:eastAsia="Times New Roman" w:hAnsi="Times New Roman" w:cs="Times New Roman"/>
          <w:i/>
          <w:iCs/>
          <w:color w:val="000000"/>
          <w:sz w:val="21"/>
          <w:szCs w:val="21"/>
        </w:rPr>
        <w:t>(</w:t>
      </w:r>
      <w:r w:rsidR="008E0AEC" w:rsidRPr="008D0C18">
        <w:rPr>
          <w:rFonts w:ascii="Times New Roman" w:eastAsia="Times New Roman" w:hAnsi="Times New Roman" w:cs="Times New Roman"/>
          <w:i/>
          <w:iCs/>
          <w:color w:val="000000"/>
          <w:sz w:val="21"/>
          <w:szCs w:val="21"/>
        </w:rPr>
        <w:t>Issued together with</w:t>
      </w:r>
      <w:r w:rsidRPr="008D0C18">
        <w:rPr>
          <w:rFonts w:ascii="Times New Roman" w:eastAsia="Times New Roman" w:hAnsi="Times New Roman" w:cs="Times New Roman"/>
          <w:i/>
          <w:iCs/>
          <w:color w:val="000000"/>
          <w:sz w:val="21"/>
          <w:szCs w:val="21"/>
        </w:rPr>
        <w:t xml:space="preserve"> </w:t>
      </w:r>
      <w:r w:rsidR="008E0AEC" w:rsidRPr="008D0C18">
        <w:rPr>
          <w:rFonts w:ascii="Times New Roman" w:eastAsia="Times New Roman" w:hAnsi="Times New Roman" w:cs="Times New Roman"/>
          <w:b/>
          <w:bCs/>
          <w:color w:val="000000"/>
          <w:sz w:val="21"/>
          <w:szCs w:val="21"/>
          <w:shd w:val="clear" w:color="auto" w:fill="FFFFFF"/>
        </w:rPr>
        <w:t xml:space="preserve">Resolution No. </w:t>
      </w:r>
      <w:r w:rsidRPr="008D0C18">
        <w:rPr>
          <w:rFonts w:ascii="Times New Roman" w:eastAsia="Times New Roman" w:hAnsi="Times New Roman" w:cs="Times New Roman"/>
          <w:b/>
          <w:bCs/>
          <w:color w:val="000000"/>
          <w:sz w:val="21"/>
          <w:szCs w:val="21"/>
          <w:shd w:val="clear" w:color="auto" w:fill="FFFFFF"/>
        </w:rPr>
        <w:t>21/</w:t>
      </w:r>
      <w:proofErr w:type="spellStart"/>
      <w:r w:rsidRPr="008D0C18">
        <w:rPr>
          <w:rFonts w:ascii="Times New Roman" w:eastAsia="Times New Roman" w:hAnsi="Times New Roman" w:cs="Times New Roman"/>
          <w:b/>
          <w:bCs/>
          <w:color w:val="000000"/>
          <w:sz w:val="21"/>
          <w:szCs w:val="21"/>
          <w:shd w:val="clear" w:color="auto" w:fill="FFFFFF"/>
        </w:rPr>
        <w:t>NQ</w:t>
      </w:r>
      <w:r w:rsidR="00F42E20" w:rsidRPr="008D0C18">
        <w:rPr>
          <w:rFonts w:ascii="Times New Roman" w:eastAsia="Times New Roman" w:hAnsi="Times New Roman" w:cs="Times New Roman"/>
          <w:b/>
          <w:bCs/>
          <w:color w:val="000000"/>
          <w:sz w:val="21"/>
          <w:szCs w:val="21"/>
          <w:shd w:val="clear" w:color="auto" w:fill="FFFFFF"/>
        </w:rPr>
        <w:t>the</w:t>
      </w:r>
      <w:proofErr w:type="spellEnd"/>
      <w:r w:rsidR="00923132" w:rsidRPr="008D0C18">
        <w:rPr>
          <w:rFonts w:ascii="Times New Roman" w:eastAsia="Times New Roman" w:hAnsi="Times New Roman" w:cs="Times New Roman"/>
          <w:b/>
          <w:bCs/>
          <w:color w:val="000000"/>
          <w:sz w:val="21"/>
          <w:szCs w:val="21"/>
          <w:shd w:val="clear" w:color="auto" w:fill="FFFFFF"/>
        </w:rPr>
        <w:t xml:space="preserve"> BOD</w:t>
      </w:r>
      <w:r w:rsidRPr="008D0C18">
        <w:rPr>
          <w:rFonts w:ascii="Times New Roman" w:eastAsia="Times New Roman" w:hAnsi="Times New Roman" w:cs="Times New Roman"/>
          <w:b/>
          <w:bCs/>
          <w:color w:val="000000"/>
          <w:sz w:val="21"/>
          <w:szCs w:val="21"/>
          <w:shd w:val="clear" w:color="auto" w:fill="FFFFFF"/>
        </w:rPr>
        <w:t xml:space="preserve"> - </w:t>
      </w:r>
      <w:proofErr w:type="spellStart"/>
      <w:r w:rsidRPr="008D0C18">
        <w:rPr>
          <w:rFonts w:ascii="Times New Roman" w:eastAsia="Times New Roman" w:hAnsi="Times New Roman" w:cs="Times New Roman"/>
          <w:b/>
          <w:bCs/>
          <w:color w:val="000000"/>
          <w:sz w:val="21"/>
          <w:szCs w:val="21"/>
          <w:shd w:val="clear" w:color="auto" w:fill="FFFFFF"/>
        </w:rPr>
        <w:t>HAGL</w:t>
      </w:r>
      <w:proofErr w:type="spellEnd"/>
      <w:r w:rsidRPr="008D0C18">
        <w:rPr>
          <w:rFonts w:ascii="Times New Roman" w:eastAsia="Times New Roman" w:hAnsi="Times New Roman" w:cs="Times New Roman"/>
          <w:b/>
          <w:bCs/>
          <w:color w:val="000000"/>
          <w:sz w:val="21"/>
          <w:szCs w:val="21"/>
          <w:shd w:val="clear" w:color="auto" w:fill="FFFFFF"/>
        </w:rPr>
        <w:t xml:space="preserve"> </w:t>
      </w:r>
      <w:r w:rsidR="009B35CD" w:rsidRPr="008D0C18">
        <w:rPr>
          <w:rFonts w:ascii="Times New Roman" w:eastAsia="Times New Roman" w:hAnsi="Times New Roman" w:cs="Times New Roman"/>
          <w:b/>
          <w:bCs/>
          <w:color w:val="000000"/>
          <w:sz w:val="21"/>
          <w:szCs w:val="21"/>
          <w:shd w:val="clear" w:color="auto" w:fill="FFFFFF"/>
        </w:rPr>
        <w:t>on ……..</w:t>
      </w:r>
      <w:r w:rsidRPr="008D0C18">
        <w:rPr>
          <w:rFonts w:ascii="Times New Roman" w:eastAsia="Times New Roman" w:hAnsi="Times New Roman" w:cs="Times New Roman"/>
          <w:b/>
          <w:bCs/>
          <w:color w:val="000000"/>
          <w:sz w:val="21"/>
          <w:szCs w:val="21"/>
          <w:shd w:val="clear" w:color="auto" w:fill="FFFFFF"/>
        </w:rPr>
        <w:t xml:space="preserve"> 2021 </w:t>
      </w:r>
      <w:r w:rsidR="009B35CD" w:rsidRPr="008D0C18">
        <w:rPr>
          <w:rFonts w:ascii="Times New Roman" w:eastAsia="Times New Roman" w:hAnsi="Times New Roman" w:cs="Times New Roman"/>
          <w:i/>
          <w:iCs/>
          <w:color w:val="000000"/>
          <w:sz w:val="21"/>
          <w:szCs w:val="21"/>
        </w:rPr>
        <w:t xml:space="preserve">of the Company Board of </w:t>
      </w:r>
      <w:r w:rsidR="00833ED6" w:rsidRPr="008D0C18">
        <w:rPr>
          <w:rFonts w:ascii="Times New Roman" w:eastAsia="Times New Roman" w:hAnsi="Times New Roman" w:cs="Times New Roman"/>
          <w:i/>
          <w:iCs/>
          <w:color w:val="000000"/>
          <w:sz w:val="21"/>
          <w:szCs w:val="21"/>
        </w:rPr>
        <w:t>Directors</w:t>
      </w:r>
      <w:r w:rsidR="009B35CD" w:rsidRPr="008D0C18">
        <w:rPr>
          <w:rFonts w:ascii="Times New Roman" w:eastAsia="Times New Roman" w:hAnsi="Times New Roman" w:cs="Times New Roman"/>
          <w:i/>
          <w:iCs/>
          <w:color w:val="000000"/>
          <w:sz w:val="21"/>
          <w:szCs w:val="21"/>
        </w:rPr>
        <w:t xml:space="preserve"> on the basis of</w:t>
      </w:r>
      <w:r w:rsidRPr="008D0C18">
        <w:rPr>
          <w:rFonts w:ascii="Times New Roman" w:eastAsia="Times New Roman" w:hAnsi="Times New Roman" w:cs="Times New Roman"/>
          <w:i/>
          <w:iCs/>
          <w:color w:val="000000"/>
          <w:sz w:val="21"/>
          <w:szCs w:val="21"/>
        </w:rPr>
        <w:t xml:space="preserve"> </w:t>
      </w:r>
      <w:r w:rsidR="008E0AEC" w:rsidRPr="008D0C18">
        <w:rPr>
          <w:rFonts w:ascii="Times New Roman" w:eastAsia="Times New Roman" w:hAnsi="Times New Roman" w:cs="Times New Roman"/>
          <w:b/>
          <w:bCs/>
          <w:color w:val="000000"/>
          <w:sz w:val="21"/>
          <w:szCs w:val="21"/>
          <w:shd w:val="clear" w:color="auto" w:fill="FFFFFF"/>
        </w:rPr>
        <w:t xml:space="preserve">Resolution No. </w:t>
      </w:r>
      <w:r w:rsidRPr="008D0C18">
        <w:rPr>
          <w:rFonts w:ascii="Times New Roman" w:eastAsia="Times New Roman" w:hAnsi="Times New Roman" w:cs="Times New Roman"/>
          <w:b/>
          <w:bCs/>
          <w:color w:val="000000"/>
          <w:sz w:val="21"/>
          <w:szCs w:val="21"/>
          <w:shd w:val="clear" w:color="auto" w:fill="FFFFFF"/>
        </w:rPr>
        <w:t>21/</w:t>
      </w:r>
      <w:proofErr w:type="spellStart"/>
      <w:r w:rsidRPr="008D0C18">
        <w:rPr>
          <w:rFonts w:ascii="Times New Roman" w:eastAsia="Times New Roman" w:hAnsi="Times New Roman" w:cs="Times New Roman"/>
          <w:b/>
          <w:bCs/>
          <w:color w:val="000000"/>
          <w:sz w:val="21"/>
          <w:szCs w:val="21"/>
          <w:shd w:val="clear" w:color="auto" w:fill="FFFFFF"/>
        </w:rPr>
        <w:t>NQ</w:t>
      </w:r>
      <w:r w:rsidR="00677B50">
        <w:rPr>
          <w:rFonts w:ascii="Times New Roman" w:eastAsia="Times New Roman" w:hAnsi="Times New Roman" w:cs="Times New Roman"/>
          <w:b/>
          <w:bCs/>
          <w:color w:val="000000"/>
          <w:sz w:val="21"/>
          <w:szCs w:val="21"/>
          <w:shd w:val="clear" w:color="auto" w:fill="FFFFFF"/>
        </w:rPr>
        <w:t>GMS</w:t>
      </w:r>
      <w:r w:rsidRPr="008D0C18">
        <w:rPr>
          <w:rFonts w:ascii="Times New Roman" w:eastAsia="Times New Roman" w:hAnsi="Times New Roman" w:cs="Times New Roman"/>
          <w:b/>
          <w:bCs/>
          <w:color w:val="000000"/>
          <w:sz w:val="21"/>
          <w:szCs w:val="21"/>
          <w:shd w:val="clear" w:color="auto" w:fill="FFFFFF"/>
        </w:rPr>
        <w:t>-HAGL</w:t>
      </w:r>
      <w:proofErr w:type="spellEnd"/>
      <w:r w:rsidRPr="008D0C18">
        <w:rPr>
          <w:rFonts w:ascii="Times New Roman" w:eastAsia="Times New Roman" w:hAnsi="Times New Roman" w:cs="Times New Roman"/>
          <w:b/>
          <w:bCs/>
          <w:color w:val="000000"/>
          <w:sz w:val="21"/>
          <w:szCs w:val="21"/>
          <w:shd w:val="clear" w:color="auto" w:fill="FFFFFF"/>
        </w:rPr>
        <w:t xml:space="preserve"> </w:t>
      </w:r>
      <w:r w:rsidR="008E0AEC" w:rsidRPr="008D0C18">
        <w:rPr>
          <w:rFonts w:ascii="Times New Roman" w:eastAsia="Times New Roman" w:hAnsi="Times New Roman" w:cs="Times New Roman"/>
          <w:i/>
          <w:iCs/>
          <w:color w:val="000000"/>
          <w:sz w:val="21"/>
          <w:szCs w:val="21"/>
        </w:rPr>
        <w:t>of the Company General meeting of shareholders regarding passing the</w:t>
      </w:r>
      <w:r w:rsidRPr="008D0C18">
        <w:rPr>
          <w:rFonts w:ascii="Times New Roman" w:eastAsia="Times New Roman" w:hAnsi="Times New Roman" w:cs="Times New Roman"/>
          <w:i/>
          <w:iCs/>
          <w:color w:val="000000"/>
          <w:sz w:val="21"/>
          <w:szCs w:val="21"/>
        </w:rPr>
        <w:t xml:space="preserve"> </w:t>
      </w:r>
      <w:r w:rsidR="00E52947" w:rsidRPr="008D0C18">
        <w:rPr>
          <w:rFonts w:ascii="Times New Roman" w:eastAsia="Times New Roman" w:hAnsi="Times New Roman" w:cs="Times New Roman"/>
          <w:i/>
          <w:iCs/>
          <w:color w:val="000000"/>
          <w:sz w:val="21"/>
          <w:szCs w:val="21"/>
        </w:rPr>
        <w:t xml:space="preserve">Regulations on Operation of the Board of Directors Hoang </w:t>
      </w:r>
      <w:proofErr w:type="spellStart"/>
      <w:r w:rsidR="00E52947" w:rsidRPr="008D0C18">
        <w:rPr>
          <w:rFonts w:ascii="Times New Roman" w:eastAsia="Times New Roman" w:hAnsi="Times New Roman" w:cs="Times New Roman"/>
          <w:i/>
          <w:iCs/>
          <w:color w:val="000000"/>
          <w:sz w:val="21"/>
          <w:szCs w:val="21"/>
        </w:rPr>
        <w:t>Anh</w:t>
      </w:r>
      <w:proofErr w:type="spellEnd"/>
      <w:r w:rsidR="00E52947" w:rsidRPr="008D0C18">
        <w:rPr>
          <w:rFonts w:ascii="Times New Roman" w:eastAsia="Times New Roman" w:hAnsi="Times New Roman" w:cs="Times New Roman"/>
          <w:i/>
          <w:iCs/>
          <w:color w:val="000000"/>
          <w:sz w:val="21"/>
          <w:szCs w:val="21"/>
        </w:rPr>
        <w:t xml:space="preserve"> </w:t>
      </w:r>
      <w:proofErr w:type="spellStart"/>
      <w:r w:rsidR="00E52947" w:rsidRPr="008D0C18">
        <w:rPr>
          <w:rFonts w:ascii="Times New Roman" w:eastAsia="Times New Roman" w:hAnsi="Times New Roman" w:cs="Times New Roman"/>
          <w:i/>
          <w:iCs/>
          <w:color w:val="000000"/>
          <w:sz w:val="21"/>
          <w:szCs w:val="21"/>
        </w:rPr>
        <w:t>Gia</w:t>
      </w:r>
      <w:proofErr w:type="spellEnd"/>
      <w:r w:rsidR="00E52947" w:rsidRPr="008D0C18">
        <w:rPr>
          <w:rFonts w:ascii="Times New Roman" w:eastAsia="Times New Roman" w:hAnsi="Times New Roman" w:cs="Times New Roman"/>
          <w:i/>
          <w:iCs/>
          <w:color w:val="000000"/>
          <w:sz w:val="21"/>
          <w:szCs w:val="21"/>
        </w:rPr>
        <w:t xml:space="preserve"> Lai </w:t>
      </w:r>
      <w:r w:rsidR="00833ED6" w:rsidRPr="008D0C18">
        <w:rPr>
          <w:rFonts w:ascii="Times New Roman" w:eastAsia="Times New Roman" w:hAnsi="Times New Roman" w:cs="Times New Roman"/>
          <w:i/>
          <w:iCs/>
          <w:color w:val="000000"/>
          <w:sz w:val="21"/>
          <w:szCs w:val="21"/>
        </w:rPr>
        <w:t>Joint</w:t>
      </w:r>
      <w:r w:rsidR="00E52947" w:rsidRPr="008D0C18">
        <w:rPr>
          <w:rFonts w:ascii="Times New Roman" w:eastAsia="Times New Roman" w:hAnsi="Times New Roman" w:cs="Times New Roman"/>
          <w:i/>
          <w:iCs/>
          <w:color w:val="000000"/>
          <w:sz w:val="21"/>
          <w:szCs w:val="21"/>
        </w:rPr>
        <w:t xml:space="preserve"> Stock Company</w:t>
      </w:r>
      <w:r w:rsidRPr="008D0C18">
        <w:rPr>
          <w:rFonts w:ascii="Times New Roman" w:eastAsia="Times New Roman" w:hAnsi="Times New Roman" w:cs="Times New Roman"/>
          <w:i/>
          <w:iCs/>
          <w:color w:val="000000"/>
          <w:sz w:val="21"/>
          <w:szCs w:val="21"/>
        </w:rPr>
        <w:t>)</w:t>
      </w:r>
      <w:bookmarkEnd w:id="0"/>
    </w:p>
    <w:p w:rsidR="000D1466" w:rsidRPr="008D0C18" w:rsidRDefault="009B35CD" w:rsidP="000D1466">
      <w:pPr>
        <w:widowControl w:val="0"/>
        <w:spacing w:line="403" w:lineRule="exact"/>
        <w:ind w:left="40" w:right="2100" w:firstLine="2580"/>
        <w:rPr>
          <w:rFonts w:ascii="Times New Roman" w:eastAsia="Times New Roman" w:hAnsi="Times New Roman" w:cs="Times New Roman"/>
          <w:b/>
          <w:color w:val="000000"/>
          <w:sz w:val="28"/>
          <w:szCs w:val="28"/>
          <w:shd w:val="clear" w:color="auto" w:fill="FFFFFF"/>
        </w:rPr>
      </w:pPr>
      <w:bookmarkStart w:id="1" w:name="bookmark4"/>
      <w:r w:rsidRPr="008D0C18">
        <w:rPr>
          <w:rFonts w:ascii="Times New Roman" w:eastAsia="Times New Roman" w:hAnsi="Times New Roman" w:cs="Times New Roman"/>
          <w:b/>
          <w:color w:val="000000"/>
          <w:sz w:val="28"/>
          <w:szCs w:val="28"/>
          <w:shd w:val="clear" w:color="auto" w:fill="FFFFFF"/>
        </w:rPr>
        <w:t>CHAPTER</w:t>
      </w:r>
      <w:r w:rsidR="000D1466" w:rsidRPr="008D0C18">
        <w:rPr>
          <w:rFonts w:ascii="Times New Roman" w:eastAsia="Times New Roman" w:hAnsi="Times New Roman" w:cs="Times New Roman"/>
          <w:b/>
          <w:color w:val="000000"/>
          <w:sz w:val="28"/>
          <w:szCs w:val="28"/>
          <w:shd w:val="clear" w:color="auto" w:fill="FFFFFF"/>
        </w:rPr>
        <w:t xml:space="preserve"> I. </w:t>
      </w:r>
      <w:r w:rsidRPr="008D0C18">
        <w:rPr>
          <w:rFonts w:ascii="Times New Roman" w:eastAsia="Times New Roman" w:hAnsi="Times New Roman" w:cs="Times New Roman"/>
          <w:b/>
          <w:color w:val="000000"/>
          <w:sz w:val="28"/>
          <w:szCs w:val="28"/>
          <w:shd w:val="clear" w:color="auto" w:fill="FFFFFF"/>
        </w:rPr>
        <w:t>GENERAL PROVISION</w:t>
      </w:r>
      <w:r w:rsidR="000D1466" w:rsidRPr="008D0C18">
        <w:rPr>
          <w:rFonts w:ascii="Times New Roman" w:eastAsia="Times New Roman" w:hAnsi="Times New Roman" w:cs="Times New Roman"/>
          <w:b/>
          <w:color w:val="000000"/>
          <w:sz w:val="28"/>
          <w:szCs w:val="28"/>
          <w:shd w:val="clear" w:color="auto" w:fill="FFFFFF"/>
        </w:rPr>
        <w:t xml:space="preserve"> </w:t>
      </w:r>
    </w:p>
    <w:p w:rsidR="000D1466" w:rsidRPr="008D0C18" w:rsidRDefault="00E52947" w:rsidP="000D1466">
      <w:pPr>
        <w:widowControl w:val="0"/>
        <w:spacing w:line="403" w:lineRule="exact"/>
        <w:ind w:left="40" w:right="2100"/>
        <w:rPr>
          <w:rFonts w:ascii="Times New Roman" w:eastAsia="Times New Roman" w:hAnsi="Times New Roman" w:cs="Times New Roman"/>
          <w:b/>
          <w:bCs/>
        </w:rPr>
      </w:pPr>
      <w:proofErr w:type="gramStart"/>
      <w:r w:rsidRPr="008D0C18">
        <w:rPr>
          <w:rFonts w:ascii="Times New Roman" w:eastAsia="Times New Roman" w:hAnsi="Times New Roman" w:cs="Times New Roman"/>
          <w:b/>
          <w:bCs/>
          <w:color w:val="000000"/>
        </w:rPr>
        <w:t>Article</w:t>
      </w:r>
      <w:r w:rsidR="000D1466" w:rsidRPr="008D0C18">
        <w:rPr>
          <w:rFonts w:ascii="Times New Roman" w:eastAsia="Times New Roman" w:hAnsi="Times New Roman" w:cs="Times New Roman"/>
          <w:b/>
          <w:bCs/>
          <w:color w:val="000000"/>
        </w:rPr>
        <w:t xml:space="preserve"> 1.</w:t>
      </w:r>
      <w:proofErr w:type="gramEnd"/>
      <w:r w:rsidR="000D1466" w:rsidRPr="008D0C18">
        <w:rPr>
          <w:rFonts w:ascii="Times New Roman" w:eastAsia="Times New Roman" w:hAnsi="Times New Roman" w:cs="Times New Roman"/>
          <w:b/>
          <w:bCs/>
          <w:color w:val="000000"/>
        </w:rPr>
        <w:t xml:space="preserve"> </w:t>
      </w:r>
      <w:bookmarkEnd w:id="1"/>
      <w:r w:rsidRPr="008D0C18">
        <w:rPr>
          <w:rFonts w:ascii="Times New Roman" w:eastAsia="Times New Roman" w:hAnsi="Times New Roman" w:cs="Times New Roman"/>
          <w:b/>
          <w:bCs/>
          <w:color w:val="000000"/>
        </w:rPr>
        <w:t>Legal basis, scope of regulation and subjects of application</w:t>
      </w:r>
    </w:p>
    <w:p w:rsidR="000D1466" w:rsidRPr="008D0C18" w:rsidRDefault="00435FBF" w:rsidP="000D1466">
      <w:pPr>
        <w:widowControl w:val="0"/>
        <w:numPr>
          <w:ilvl w:val="0"/>
          <w:numId w:val="1"/>
        </w:numPr>
        <w:tabs>
          <w:tab w:val="left" w:pos="412"/>
        </w:tabs>
        <w:spacing w:after="107" w:line="278" w:lineRule="exact"/>
        <w:ind w:left="360" w:right="20" w:hanging="340"/>
        <w:rPr>
          <w:rFonts w:ascii="Times New Roman" w:eastAsia="Times New Roman" w:hAnsi="Times New Roman" w:cs="Times New Roman"/>
        </w:rPr>
      </w:pPr>
      <w:r w:rsidRPr="008D0C18">
        <w:rPr>
          <w:rFonts w:ascii="Times New Roman" w:eastAsia="Times New Roman" w:hAnsi="Times New Roman" w:cs="Times New Roman"/>
          <w:color w:val="000000"/>
        </w:rPr>
        <w:t xml:space="preserve">The Regulations </w:t>
      </w:r>
      <w:r w:rsidR="00824ED0">
        <w:rPr>
          <w:rFonts w:ascii="Times New Roman" w:eastAsia="Times New Roman" w:hAnsi="Times New Roman" w:cs="Times New Roman"/>
          <w:color w:val="000000"/>
        </w:rPr>
        <w:t>on</w:t>
      </w:r>
      <w:r w:rsidRPr="008D0C18">
        <w:rPr>
          <w:rFonts w:ascii="Times New Roman" w:eastAsia="Times New Roman" w:hAnsi="Times New Roman" w:cs="Times New Roman"/>
          <w:color w:val="000000"/>
        </w:rPr>
        <w:t xml:space="preserve"> Operation of the Board of Directors of Hoang </w:t>
      </w:r>
      <w:proofErr w:type="spellStart"/>
      <w:r w:rsidRPr="008D0C18">
        <w:rPr>
          <w:rFonts w:ascii="Times New Roman" w:eastAsia="Times New Roman" w:hAnsi="Times New Roman" w:cs="Times New Roman"/>
          <w:color w:val="000000"/>
        </w:rPr>
        <w:t>Anh</w:t>
      </w:r>
      <w:proofErr w:type="spellEnd"/>
      <w:r w:rsidRPr="008D0C18">
        <w:rPr>
          <w:rFonts w:ascii="Times New Roman" w:eastAsia="Times New Roman" w:hAnsi="Times New Roman" w:cs="Times New Roman"/>
          <w:color w:val="000000"/>
        </w:rPr>
        <w:t xml:space="preserve"> </w:t>
      </w:r>
      <w:proofErr w:type="spellStart"/>
      <w:r w:rsidRPr="008D0C18">
        <w:rPr>
          <w:rFonts w:ascii="Times New Roman" w:eastAsia="Times New Roman" w:hAnsi="Times New Roman" w:cs="Times New Roman"/>
          <w:color w:val="000000"/>
        </w:rPr>
        <w:t>Gia</w:t>
      </w:r>
      <w:proofErr w:type="spellEnd"/>
      <w:r w:rsidRPr="008D0C18">
        <w:rPr>
          <w:rFonts w:ascii="Times New Roman" w:eastAsia="Times New Roman" w:hAnsi="Times New Roman" w:cs="Times New Roman"/>
          <w:color w:val="000000"/>
        </w:rPr>
        <w:t xml:space="preserve"> Lai Joint Stock Company are built on the basis of the following legal documents:</w:t>
      </w:r>
    </w:p>
    <w:p w:rsidR="000D1466" w:rsidRPr="008D0C18" w:rsidRDefault="007417B4" w:rsidP="007417B4">
      <w:pPr>
        <w:widowControl w:val="0"/>
        <w:numPr>
          <w:ilvl w:val="0"/>
          <w:numId w:val="2"/>
        </w:numPr>
        <w:tabs>
          <w:tab w:val="left" w:pos="714"/>
        </w:tabs>
        <w:spacing w:after="51" w:line="220" w:lineRule="exact"/>
        <w:ind w:left="360"/>
        <w:jc w:val="both"/>
        <w:rPr>
          <w:rFonts w:ascii="Times New Roman" w:eastAsia="Times New Roman" w:hAnsi="Times New Roman" w:cs="Times New Roman"/>
        </w:rPr>
      </w:pPr>
      <w:r w:rsidRPr="008D0C18">
        <w:rPr>
          <w:rFonts w:ascii="Times New Roman" w:eastAsia="Times New Roman" w:hAnsi="Times New Roman" w:cs="Times New Roman"/>
          <w:color w:val="000000"/>
        </w:rPr>
        <w:t>Enterprise Law No 59/2020/QH14  on 17 June 2020</w:t>
      </w:r>
      <w:r w:rsidR="000D1466" w:rsidRPr="008D0C18">
        <w:rPr>
          <w:rFonts w:ascii="Times New Roman" w:eastAsia="Times New Roman" w:hAnsi="Times New Roman" w:cs="Times New Roman"/>
          <w:color w:val="000000"/>
        </w:rPr>
        <w:t>;</w:t>
      </w:r>
    </w:p>
    <w:p w:rsidR="000D1466" w:rsidRPr="008D0C18" w:rsidRDefault="008E5000" w:rsidP="000D1466">
      <w:pPr>
        <w:widowControl w:val="0"/>
        <w:numPr>
          <w:ilvl w:val="0"/>
          <w:numId w:val="2"/>
        </w:numPr>
        <w:tabs>
          <w:tab w:val="left" w:pos="714"/>
        </w:tabs>
        <w:spacing w:after="13" w:line="220" w:lineRule="exact"/>
        <w:ind w:left="360"/>
        <w:jc w:val="both"/>
        <w:rPr>
          <w:rFonts w:ascii="Times New Roman" w:eastAsia="Times New Roman" w:hAnsi="Times New Roman" w:cs="Times New Roman"/>
        </w:rPr>
      </w:pPr>
      <w:r w:rsidRPr="008D0C18">
        <w:rPr>
          <w:rFonts w:ascii="Times New Roman" w:eastAsia="Times New Roman" w:hAnsi="Times New Roman" w:cs="Times New Roman"/>
          <w:color w:val="000000"/>
        </w:rPr>
        <w:t xml:space="preserve">Securities Law </w:t>
      </w:r>
      <w:r w:rsidRPr="008D0C18">
        <w:rPr>
          <w:rFonts w:ascii="Times New Roman" w:eastAsia="Times New Roman" w:hAnsi="Times New Roman" w:cs="Times New Roman"/>
          <w:bCs/>
          <w:color w:val="000000"/>
        </w:rPr>
        <w:t xml:space="preserve">No. </w:t>
      </w:r>
      <w:r w:rsidRPr="008D0C18">
        <w:rPr>
          <w:rFonts w:ascii="Times New Roman" w:eastAsia="Times New Roman" w:hAnsi="Times New Roman" w:cs="Times New Roman"/>
          <w:color w:val="000000"/>
        </w:rPr>
        <w:t>54/2019 dated 26 November 2019</w:t>
      </w:r>
      <w:r w:rsidR="000D1466" w:rsidRPr="008D0C18">
        <w:rPr>
          <w:rFonts w:ascii="Times New Roman" w:eastAsia="Times New Roman" w:hAnsi="Times New Roman" w:cs="Times New Roman"/>
          <w:color w:val="000000"/>
        </w:rPr>
        <w:t>;</w:t>
      </w:r>
    </w:p>
    <w:p w:rsidR="008E5000" w:rsidRPr="008D0C18" w:rsidRDefault="008E5000" w:rsidP="008E5000">
      <w:pPr>
        <w:widowControl w:val="0"/>
        <w:numPr>
          <w:ilvl w:val="0"/>
          <w:numId w:val="2"/>
        </w:numPr>
        <w:spacing w:after="13" w:line="220" w:lineRule="exact"/>
        <w:ind w:left="709" w:hanging="349"/>
        <w:jc w:val="both"/>
        <w:rPr>
          <w:rFonts w:ascii="Times New Roman" w:eastAsia="Times New Roman" w:hAnsi="Times New Roman" w:cs="Times New Roman"/>
          <w:color w:val="000000"/>
        </w:rPr>
      </w:pPr>
      <w:r w:rsidRPr="008D0C18">
        <w:rPr>
          <w:rFonts w:ascii="Times New Roman" w:eastAsia="Times New Roman" w:hAnsi="Times New Roman" w:cs="Times New Roman"/>
          <w:color w:val="000000"/>
        </w:rPr>
        <w:t>Decree No. 155/2020/</w:t>
      </w:r>
      <w:proofErr w:type="spellStart"/>
      <w:r w:rsidRPr="008D0C18">
        <w:rPr>
          <w:rFonts w:ascii="Times New Roman" w:eastAsia="Times New Roman" w:hAnsi="Times New Roman" w:cs="Times New Roman"/>
          <w:color w:val="000000"/>
        </w:rPr>
        <w:t>NĐ-CP</w:t>
      </w:r>
      <w:proofErr w:type="spellEnd"/>
      <w:r w:rsidRPr="008D0C18">
        <w:rPr>
          <w:rFonts w:ascii="Times New Roman" w:eastAsia="Times New Roman" w:hAnsi="Times New Roman" w:cs="Times New Roman"/>
          <w:color w:val="000000"/>
        </w:rPr>
        <w:t xml:space="preserve"> dated 31/12/2020 detailing the implementation of a number of articles of Securities law;</w:t>
      </w:r>
    </w:p>
    <w:p w:rsidR="00833ED6" w:rsidRPr="008D0C18" w:rsidRDefault="00833ED6" w:rsidP="00833ED6">
      <w:pPr>
        <w:widowControl w:val="0"/>
        <w:numPr>
          <w:ilvl w:val="0"/>
          <w:numId w:val="2"/>
        </w:numPr>
        <w:spacing w:after="13" w:line="220" w:lineRule="exact"/>
        <w:ind w:left="709" w:hanging="349"/>
        <w:jc w:val="both"/>
        <w:rPr>
          <w:rFonts w:ascii="Times New Roman" w:eastAsia="Times New Roman" w:hAnsi="Times New Roman" w:cs="Times New Roman"/>
          <w:color w:val="000000"/>
        </w:rPr>
      </w:pPr>
      <w:r w:rsidRPr="008D0C18">
        <w:rPr>
          <w:rFonts w:ascii="Times New Roman" w:eastAsia="Times New Roman" w:hAnsi="Times New Roman" w:cs="Times New Roman"/>
          <w:color w:val="000000"/>
        </w:rPr>
        <w:t>Circular No. 116/2020/</w:t>
      </w:r>
      <w:proofErr w:type="spellStart"/>
      <w:r w:rsidRPr="008D0C18">
        <w:rPr>
          <w:rFonts w:ascii="Times New Roman" w:eastAsia="Times New Roman" w:hAnsi="Times New Roman" w:cs="Times New Roman"/>
          <w:color w:val="000000"/>
        </w:rPr>
        <w:t>TT-BTC</w:t>
      </w:r>
      <w:proofErr w:type="spellEnd"/>
      <w:r w:rsidRPr="008D0C18">
        <w:rPr>
          <w:rFonts w:ascii="Times New Roman" w:eastAsia="Times New Roman" w:hAnsi="Times New Roman" w:cs="Times New Roman"/>
          <w:color w:val="000000"/>
        </w:rPr>
        <w:t xml:space="preserve"> dated 31/12/2020 by the Ministry of Finance guiding a  number of articles of Decree No. 155/2020/</w:t>
      </w:r>
      <w:proofErr w:type="spellStart"/>
      <w:r w:rsidRPr="008D0C18">
        <w:rPr>
          <w:rFonts w:ascii="Times New Roman" w:eastAsia="Times New Roman" w:hAnsi="Times New Roman" w:cs="Times New Roman"/>
          <w:color w:val="000000"/>
        </w:rPr>
        <w:t>NĐ-CP</w:t>
      </w:r>
      <w:proofErr w:type="spellEnd"/>
      <w:r w:rsidRPr="008D0C18">
        <w:rPr>
          <w:rFonts w:ascii="Times New Roman" w:eastAsia="Times New Roman" w:hAnsi="Times New Roman" w:cs="Times New Roman"/>
          <w:color w:val="000000"/>
        </w:rPr>
        <w:t xml:space="preserve"> dated 31/12/2020 detailing the implementation of a number of articles of Securities law;</w:t>
      </w:r>
    </w:p>
    <w:p w:rsidR="000D1466" w:rsidRPr="008D0C18" w:rsidRDefault="00833ED6" w:rsidP="000D1466">
      <w:pPr>
        <w:widowControl w:val="0"/>
        <w:numPr>
          <w:ilvl w:val="0"/>
          <w:numId w:val="2"/>
        </w:numPr>
        <w:tabs>
          <w:tab w:val="left" w:pos="714"/>
        </w:tabs>
        <w:spacing w:after="51" w:line="220" w:lineRule="exact"/>
        <w:ind w:left="360"/>
        <w:jc w:val="both"/>
        <w:rPr>
          <w:rFonts w:ascii="Times New Roman" w:eastAsia="Times New Roman" w:hAnsi="Times New Roman" w:cs="Times New Roman"/>
        </w:rPr>
      </w:pPr>
      <w:r w:rsidRPr="008D0C18">
        <w:rPr>
          <w:rFonts w:ascii="Times New Roman" w:eastAsia="Times New Roman" w:hAnsi="Times New Roman" w:cs="Times New Roman"/>
          <w:color w:val="000000"/>
        </w:rPr>
        <w:t xml:space="preserve">Charter of Hoang </w:t>
      </w:r>
      <w:proofErr w:type="spellStart"/>
      <w:r w:rsidRPr="008D0C18">
        <w:rPr>
          <w:rFonts w:ascii="Times New Roman" w:eastAsia="Times New Roman" w:hAnsi="Times New Roman" w:cs="Times New Roman"/>
          <w:color w:val="000000"/>
        </w:rPr>
        <w:t>Anh</w:t>
      </w:r>
      <w:proofErr w:type="spellEnd"/>
      <w:r w:rsidRPr="008D0C18">
        <w:rPr>
          <w:rFonts w:ascii="Times New Roman" w:eastAsia="Times New Roman" w:hAnsi="Times New Roman" w:cs="Times New Roman"/>
          <w:color w:val="000000"/>
        </w:rPr>
        <w:t xml:space="preserve"> </w:t>
      </w:r>
      <w:proofErr w:type="spellStart"/>
      <w:r w:rsidRPr="008D0C18">
        <w:rPr>
          <w:rFonts w:ascii="Times New Roman" w:eastAsia="Times New Roman" w:hAnsi="Times New Roman" w:cs="Times New Roman"/>
          <w:color w:val="000000"/>
        </w:rPr>
        <w:t>Gia</w:t>
      </w:r>
      <w:proofErr w:type="spellEnd"/>
      <w:r w:rsidRPr="008D0C18">
        <w:rPr>
          <w:rFonts w:ascii="Times New Roman" w:eastAsia="Times New Roman" w:hAnsi="Times New Roman" w:cs="Times New Roman"/>
          <w:color w:val="000000"/>
        </w:rPr>
        <w:t xml:space="preserve"> Lai  Joint Stock Company</w:t>
      </w:r>
      <w:r w:rsidR="000D1466" w:rsidRPr="008D0C18">
        <w:rPr>
          <w:rFonts w:ascii="Times New Roman" w:eastAsia="Times New Roman" w:hAnsi="Times New Roman" w:cs="Times New Roman"/>
          <w:color w:val="000000"/>
        </w:rPr>
        <w:t>;</w:t>
      </w:r>
    </w:p>
    <w:p w:rsidR="000D1466" w:rsidRPr="008D0C18" w:rsidRDefault="00833ED6" w:rsidP="000D1466">
      <w:pPr>
        <w:widowControl w:val="0"/>
        <w:numPr>
          <w:ilvl w:val="0"/>
          <w:numId w:val="2"/>
        </w:numPr>
        <w:tabs>
          <w:tab w:val="left" w:pos="714"/>
        </w:tabs>
        <w:spacing w:after="13" w:line="220" w:lineRule="exact"/>
        <w:ind w:left="360"/>
        <w:jc w:val="both"/>
        <w:rPr>
          <w:rFonts w:ascii="Times New Roman" w:eastAsia="Times New Roman" w:hAnsi="Times New Roman" w:cs="Times New Roman"/>
        </w:rPr>
      </w:pPr>
      <w:r w:rsidRPr="008D0C18">
        <w:rPr>
          <w:rFonts w:ascii="Times New Roman" w:eastAsia="Times New Roman" w:hAnsi="Times New Roman" w:cs="Times New Roman"/>
          <w:color w:val="000000"/>
        </w:rPr>
        <w:t xml:space="preserve">Resolution of the General Meeting of Shareholders on </w:t>
      </w:r>
      <w:r w:rsidR="00903D34">
        <w:rPr>
          <w:rFonts w:ascii="Times New Roman" w:eastAsia="Times New Roman" w:hAnsi="Times New Roman" w:cs="Times New Roman"/>
          <w:color w:val="000000"/>
        </w:rPr>
        <w:t>…….. November</w:t>
      </w:r>
      <w:r w:rsidR="000D1466" w:rsidRPr="008D0C18">
        <w:rPr>
          <w:rFonts w:ascii="Times New Roman" w:eastAsia="Times New Roman" w:hAnsi="Times New Roman" w:cs="Times New Roman"/>
          <w:color w:val="000000"/>
        </w:rPr>
        <w:t xml:space="preserve"> 2021.</w:t>
      </w:r>
    </w:p>
    <w:p w:rsidR="00AB5CD9" w:rsidRPr="008D0C18" w:rsidRDefault="0072359A" w:rsidP="00903D34">
      <w:pPr>
        <w:widowControl w:val="0"/>
        <w:numPr>
          <w:ilvl w:val="0"/>
          <w:numId w:val="1"/>
        </w:numPr>
        <w:spacing w:after="56" w:line="278" w:lineRule="exact"/>
        <w:ind w:left="426" w:right="20" w:hanging="426"/>
        <w:jc w:val="both"/>
        <w:rPr>
          <w:rFonts w:ascii="Times New Roman" w:eastAsia="Times New Roman" w:hAnsi="Times New Roman" w:cs="Times New Roman"/>
        </w:rPr>
      </w:pPr>
      <w:r w:rsidRPr="008D0C18">
        <w:rPr>
          <w:rFonts w:ascii="Times New Roman" w:eastAsia="Times New Roman" w:hAnsi="Times New Roman" w:cs="Times New Roman"/>
          <w:color w:val="000000"/>
        </w:rPr>
        <w:t>Governing scope</w:t>
      </w:r>
      <w:r w:rsidR="000D1466" w:rsidRPr="008D0C18">
        <w:rPr>
          <w:rFonts w:ascii="Times New Roman" w:eastAsia="Times New Roman" w:hAnsi="Times New Roman" w:cs="Times New Roman"/>
          <w:color w:val="000000"/>
        </w:rPr>
        <w:t xml:space="preserve">: </w:t>
      </w:r>
      <w:r w:rsidRPr="008D0C18">
        <w:rPr>
          <w:rFonts w:ascii="Times New Roman" w:eastAsia="Times New Roman" w:hAnsi="Times New Roman" w:cs="Times New Roman"/>
          <w:color w:val="000000"/>
        </w:rPr>
        <w:t>Regulations on Operation of the Board of Directors stipulates the personnel organization structure, operational principles, rights, and obligations of the Board of Directors and members of the Board of Directors to ensure conformity with the Law on Enterprises, the Company Charter, and other relevant laws and regulations.</w:t>
      </w:r>
    </w:p>
    <w:p w:rsidR="000D1466" w:rsidRPr="008D0C18" w:rsidRDefault="00AB5CD9" w:rsidP="00AB5CD9">
      <w:pPr>
        <w:widowControl w:val="0"/>
        <w:numPr>
          <w:ilvl w:val="0"/>
          <w:numId w:val="1"/>
        </w:numPr>
        <w:spacing w:after="56" w:line="278" w:lineRule="exact"/>
        <w:ind w:left="360" w:right="20" w:hanging="340"/>
        <w:jc w:val="both"/>
        <w:rPr>
          <w:rFonts w:ascii="Times New Roman" w:eastAsia="Times New Roman" w:hAnsi="Times New Roman" w:cs="Times New Roman"/>
        </w:rPr>
      </w:pPr>
      <w:r w:rsidRPr="008D0C18">
        <w:rPr>
          <w:rFonts w:ascii="Times New Roman" w:eastAsia="Times New Roman" w:hAnsi="Times New Roman" w:cs="Times New Roman"/>
          <w:color w:val="000000"/>
        </w:rPr>
        <w:t>Subjects of application</w:t>
      </w:r>
      <w:r w:rsidR="000D1466" w:rsidRPr="008D0C18">
        <w:rPr>
          <w:rFonts w:ascii="Times New Roman" w:eastAsia="Times New Roman" w:hAnsi="Times New Roman" w:cs="Times New Roman"/>
          <w:color w:val="000000"/>
        </w:rPr>
        <w:t xml:space="preserve">: </w:t>
      </w:r>
      <w:r w:rsidRPr="008D0C18">
        <w:rPr>
          <w:rFonts w:ascii="Times New Roman" w:eastAsia="Times New Roman" w:hAnsi="Times New Roman" w:cs="Times New Roman"/>
          <w:color w:val="000000"/>
        </w:rPr>
        <w:t>This Regulation is applicable to the Board of Directors and all members of the Board of Directors.</w:t>
      </w:r>
    </w:p>
    <w:p w:rsidR="000D1466" w:rsidRPr="008D0C18" w:rsidRDefault="009C5FEF" w:rsidP="000D1466">
      <w:pPr>
        <w:widowControl w:val="0"/>
        <w:spacing w:line="394" w:lineRule="exact"/>
        <w:ind w:left="40"/>
        <w:jc w:val="both"/>
        <w:rPr>
          <w:rFonts w:ascii="Times New Roman" w:eastAsia="Times New Roman" w:hAnsi="Times New Roman" w:cs="Times New Roman"/>
          <w:b/>
          <w:bCs/>
        </w:rPr>
      </w:pPr>
      <w:bookmarkStart w:id="2" w:name="bookmark5"/>
      <w:proofErr w:type="gramStart"/>
      <w:r w:rsidRPr="008D0C18">
        <w:rPr>
          <w:rFonts w:ascii="Times New Roman" w:eastAsia="Times New Roman" w:hAnsi="Times New Roman" w:cs="Times New Roman"/>
          <w:b/>
          <w:bCs/>
          <w:color w:val="000000"/>
        </w:rPr>
        <w:t>Article</w:t>
      </w:r>
      <w:r w:rsidR="000D1466" w:rsidRPr="008D0C18">
        <w:rPr>
          <w:rFonts w:ascii="Times New Roman" w:eastAsia="Times New Roman" w:hAnsi="Times New Roman" w:cs="Times New Roman"/>
          <w:b/>
          <w:bCs/>
          <w:color w:val="000000"/>
        </w:rPr>
        <w:t xml:space="preserve"> 2.</w:t>
      </w:r>
      <w:proofErr w:type="gramEnd"/>
      <w:r w:rsidR="000D1466" w:rsidRPr="008D0C18">
        <w:rPr>
          <w:rFonts w:ascii="Times New Roman" w:eastAsia="Times New Roman" w:hAnsi="Times New Roman" w:cs="Times New Roman"/>
          <w:b/>
          <w:bCs/>
          <w:color w:val="000000"/>
        </w:rPr>
        <w:t xml:space="preserve"> </w:t>
      </w:r>
      <w:bookmarkEnd w:id="2"/>
      <w:r w:rsidR="00AB5CD9" w:rsidRPr="008D0C18">
        <w:rPr>
          <w:rFonts w:ascii="Times New Roman" w:eastAsia="Times New Roman" w:hAnsi="Times New Roman" w:cs="Times New Roman"/>
          <w:b/>
          <w:bCs/>
          <w:color w:val="000000"/>
        </w:rPr>
        <w:t>Interpretation of terms</w:t>
      </w:r>
    </w:p>
    <w:p w:rsidR="000D1466" w:rsidRPr="008D0C18" w:rsidRDefault="00703C3E" w:rsidP="000D1466">
      <w:pPr>
        <w:widowControl w:val="0"/>
        <w:numPr>
          <w:ilvl w:val="0"/>
          <w:numId w:val="3"/>
        </w:numPr>
        <w:tabs>
          <w:tab w:val="left" w:pos="412"/>
        </w:tabs>
        <w:spacing w:line="394" w:lineRule="exact"/>
        <w:ind w:left="40"/>
        <w:jc w:val="both"/>
        <w:rPr>
          <w:rFonts w:ascii="Times New Roman" w:eastAsia="Times New Roman" w:hAnsi="Times New Roman" w:cs="Times New Roman"/>
        </w:rPr>
      </w:pPr>
      <w:r>
        <w:rPr>
          <w:rFonts w:ascii="Times New Roman" w:eastAsia="Times New Roman" w:hAnsi="Times New Roman" w:cs="Times New Roman"/>
          <w:color w:val="000000"/>
        </w:rPr>
        <w:t>In this Regulation, the abbreviations are defined as follows</w:t>
      </w:r>
      <w:r w:rsidR="000D1466" w:rsidRPr="008D0C18">
        <w:rPr>
          <w:rFonts w:ascii="Times New Roman" w:eastAsia="Times New Roman" w:hAnsi="Times New Roman" w:cs="Times New Roman"/>
          <w:color w:val="000000"/>
        </w:rPr>
        <w:t>:</w:t>
      </w:r>
    </w:p>
    <w:p w:rsidR="009250F5" w:rsidRPr="008D0C18" w:rsidRDefault="009250F5" w:rsidP="00903D34">
      <w:pPr>
        <w:widowControl w:val="0"/>
        <w:numPr>
          <w:ilvl w:val="0"/>
          <w:numId w:val="4"/>
        </w:numPr>
        <w:spacing w:line="274" w:lineRule="exact"/>
        <w:ind w:right="23" w:firstLine="426"/>
        <w:rPr>
          <w:rFonts w:ascii="Times New Roman" w:eastAsia="Times New Roman" w:hAnsi="Times New Roman" w:cs="Times New Roman"/>
          <w:b/>
          <w:bCs/>
          <w:color w:val="000000"/>
          <w:shd w:val="clear" w:color="auto" w:fill="FFFFFF"/>
        </w:rPr>
      </w:pPr>
      <w:r w:rsidRPr="008D0C18">
        <w:rPr>
          <w:rFonts w:ascii="Times New Roman" w:eastAsia="Times New Roman" w:hAnsi="Times New Roman" w:cs="Times New Roman"/>
          <w:b/>
          <w:bCs/>
          <w:color w:val="000000"/>
          <w:shd w:val="clear" w:color="auto" w:fill="FFFFFF"/>
        </w:rPr>
        <w:t xml:space="preserve">"Company" is </w:t>
      </w:r>
      <w:r w:rsidRPr="008D0C18">
        <w:rPr>
          <w:rFonts w:ascii="Times New Roman" w:eastAsia="Times New Roman" w:hAnsi="Times New Roman" w:cs="Times New Roman"/>
          <w:bCs/>
          <w:color w:val="000000"/>
          <w:shd w:val="clear" w:color="auto" w:fill="FFFFFF"/>
        </w:rPr>
        <w:t xml:space="preserve">Hoang </w:t>
      </w:r>
      <w:proofErr w:type="spellStart"/>
      <w:r w:rsidRPr="008D0C18">
        <w:rPr>
          <w:rFonts w:ascii="Times New Roman" w:eastAsia="Times New Roman" w:hAnsi="Times New Roman" w:cs="Times New Roman"/>
          <w:bCs/>
          <w:color w:val="000000"/>
          <w:shd w:val="clear" w:color="auto" w:fill="FFFFFF"/>
        </w:rPr>
        <w:t>Anh</w:t>
      </w:r>
      <w:proofErr w:type="spellEnd"/>
      <w:r w:rsidRPr="008D0C18">
        <w:rPr>
          <w:rFonts w:ascii="Times New Roman" w:eastAsia="Times New Roman" w:hAnsi="Times New Roman" w:cs="Times New Roman"/>
          <w:bCs/>
          <w:color w:val="000000"/>
          <w:shd w:val="clear" w:color="auto" w:fill="FFFFFF"/>
        </w:rPr>
        <w:t xml:space="preserve"> </w:t>
      </w:r>
      <w:proofErr w:type="spellStart"/>
      <w:r w:rsidRPr="008D0C18">
        <w:rPr>
          <w:rFonts w:ascii="Times New Roman" w:eastAsia="Times New Roman" w:hAnsi="Times New Roman" w:cs="Times New Roman"/>
          <w:bCs/>
          <w:color w:val="000000"/>
          <w:shd w:val="clear" w:color="auto" w:fill="FFFFFF"/>
        </w:rPr>
        <w:t>Gia</w:t>
      </w:r>
      <w:proofErr w:type="spellEnd"/>
      <w:r w:rsidRPr="008D0C18">
        <w:rPr>
          <w:rFonts w:ascii="Times New Roman" w:eastAsia="Times New Roman" w:hAnsi="Times New Roman" w:cs="Times New Roman"/>
          <w:bCs/>
          <w:color w:val="000000"/>
          <w:shd w:val="clear" w:color="auto" w:fill="FFFFFF"/>
        </w:rPr>
        <w:t xml:space="preserve"> Lai  Joint Stock Company;</w:t>
      </w:r>
      <w:r w:rsidRPr="008D0C18">
        <w:rPr>
          <w:rFonts w:ascii="Times New Roman" w:eastAsia="Times New Roman" w:hAnsi="Times New Roman" w:cs="Times New Roman"/>
          <w:b/>
          <w:bCs/>
          <w:color w:val="000000"/>
          <w:shd w:val="clear" w:color="auto" w:fill="FFFFFF"/>
        </w:rPr>
        <w:t xml:space="preserve"> </w:t>
      </w:r>
    </w:p>
    <w:p w:rsidR="009250F5" w:rsidRPr="008D0C18" w:rsidRDefault="009250F5" w:rsidP="00903D34">
      <w:pPr>
        <w:widowControl w:val="0"/>
        <w:numPr>
          <w:ilvl w:val="0"/>
          <w:numId w:val="4"/>
        </w:numPr>
        <w:spacing w:line="274" w:lineRule="exact"/>
        <w:ind w:left="426" w:right="23"/>
        <w:rPr>
          <w:rFonts w:ascii="Times New Roman" w:hAnsi="Times New Roman" w:cs="Times New Roman"/>
        </w:rPr>
      </w:pPr>
      <w:r w:rsidRPr="008D0C18">
        <w:rPr>
          <w:rFonts w:ascii="Times New Roman" w:hAnsi="Times New Roman" w:cs="Times New Roman"/>
        </w:rPr>
        <w:t>“</w:t>
      </w:r>
      <w:r w:rsidRPr="008D0C18">
        <w:rPr>
          <w:rFonts w:ascii="Times New Roman" w:hAnsi="Times New Roman" w:cs="Times New Roman"/>
          <w:b/>
        </w:rPr>
        <w:t>Charter</w:t>
      </w:r>
      <w:r w:rsidRPr="008D0C18">
        <w:rPr>
          <w:rFonts w:ascii="Times New Roman" w:hAnsi="Times New Roman" w:cs="Times New Roman"/>
        </w:rPr>
        <w:t xml:space="preserve">” describes the organization and activities of Hoang </w:t>
      </w:r>
      <w:proofErr w:type="spellStart"/>
      <w:r w:rsidRPr="008D0C18">
        <w:rPr>
          <w:rFonts w:ascii="Times New Roman" w:hAnsi="Times New Roman" w:cs="Times New Roman"/>
        </w:rPr>
        <w:t>Anh</w:t>
      </w:r>
      <w:proofErr w:type="spellEnd"/>
      <w:r w:rsidRPr="008D0C18">
        <w:rPr>
          <w:rFonts w:ascii="Times New Roman" w:hAnsi="Times New Roman" w:cs="Times New Roman"/>
        </w:rPr>
        <w:t xml:space="preserve"> </w:t>
      </w:r>
      <w:proofErr w:type="spellStart"/>
      <w:r w:rsidRPr="008D0C18">
        <w:rPr>
          <w:rFonts w:ascii="Times New Roman" w:hAnsi="Times New Roman" w:cs="Times New Roman"/>
        </w:rPr>
        <w:t>Gia</w:t>
      </w:r>
      <w:proofErr w:type="spellEnd"/>
      <w:r w:rsidRPr="008D0C18">
        <w:rPr>
          <w:rFonts w:ascii="Times New Roman" w:hAnsi="Times New Roman" w:cs="Times New Roman"/>
        </w:rPr>
        <w:t xml:space="preserve"> Lai  Joint Stock Company passed by GMS from time to time;</w:t>
      </w:r>
    </w:p>
    <w:p w:rsidR="009250F5" w:rsidRPr="008D0C18" w:rsidRDefault="009250F5" w:rsidP="002616BC">
      <w:pPr>
        <w:widowControl w:val="0"/>
        <w:numPr>
          <w:ilvl w:val="0"/>
          <w:numId w:val="4"/>
        </w:numPr>
        <w:spacing w:line="274" w:lineRule="exact"/>
        <w:ind w:left="426" w:right="23"/>
        <w:rPr>
          <w:rFonts w:ascii="Times New Roman" w:eastAsia="Arial" w:hAnsi="Times New Roman" w:cs="Times New Roman"/>
        </w:rPr>
      </w:pPr>
      <w:r w:rsidRPr="008D0C18">
        <w:rPr>
          <w:rFonts w:ascii="Times New Roman" w:eastAsia="Times New Roman" w:hAnsi="Times New Roman" w:cs="Times New Roman"/>
          <w:b/>
          <w:bCs/>
          <w:color w:val="000000"/>
          <w:shd w:val="clear" w:color="auto" w:fill="FFFFFF"/>
        </w:rPr>
        <w:t xml:space="preserve"> </w:t>
      </w:r>
      <w:r w:rsidRPr="008D0C18">
        <w:rPr>
          <w:rFonts w:ascii="Times New Roman" w:eastAsia="Arial" w:hAnsi="Times New Roman" w:cs="Times New Roman"/>
        </w:rPr>
        <w:t>“</w:t>
      </w:r>
      <w:r w:rsidRPr="008D0C18">
        <w:rPr>
          <w:rFonts w:ascii="Times New Roman" w:eastAsia="Arial" w:hAnsi="Times New Roman" w:cs="Times New Roman"/>
          <w:b/>
        </w:rPr>
        <w:t>GMS</w:t>
      </w:r>
      <w:r w:rsidRPr="008D0C18">
        <w:rPr>
          <w:rFonts w:ascii="Times New Roman" w:eastAsia="Arial" w:hAnsi="Times New Roman" w:cs="Times New Roman"/>
        </w:rPr>
        <w:t>” means the General meeting of Shareholders;</w:t>
      </w:r>
    </w:p>
    <w:p w:rsidR="000D1466" w:rsidRPr="008D0C18" w:rsidRDefault="009250F5" w:rsidP="002616BC">
      <w:pPr>
        <w:widowControl w:val="0"/>
        <w:numPr>
          <w:ilvl w:val="0"/>
          <w:numId w:val="4"/>
        </w:numPr>
        <w:spacing w:line="274" w:lineRule="exact"/>
        <w:ind w:left="426" w:right="23"/>
        <w:rPr>
          <w:rFonts w:ascii="Times New Roman" w:eastAsia="Times New Roman" w:hAnsi="Times New Roman" w:cs="Times New Roman"/>
        </w:rPr>
      </w:pPr>
      <w:r w:rsidRPr="008D0C18">
        <w:rPr>
          <w:rFonts w:ascii="Times New Roman" w:eastAsia="Times New Roman" w:hAnsi="Times New Roman" w:cs="Times New Roman"/>
          <w:b/>
          <w:bCs/>
          <w:color w:val="000000"/>
          <w:shd w:val="clear" w:color="auto" w:fill="FFFFFF"/>
        </w:rPr>
        <w:t xml:space="preserve"> </w:t>
      </w:r>
      <w:r w:rsidR="000D1466" w:rsidRPr="008D0C18">
        <w:rPr>
          <w:rFonts w:ascii="Times New Roman" w:eastAsia="Times New Roman" w:hAnsi="Times New Roman" w:cs="Times New Roman"/>
          <w:b/>
          <w:bCs/>
          <w:color w:val="000000"/>
          <w:shd w:val="clear" w:color="auto" w:fill="FFFFFF"/>
        </w:rPr>
        <w:t>“</w:t>
      </w:r>
      <w:r w:rsidR="00F42E20" w:rsidRPr="008D0C18">
        <w:rPr>
          <w:rFonts w:ascii="Times New Roman" w:eastAsia="Times New Roman" w:hAnsi="Times New Roman" w:cs="Times New Roman"/>
          <w:b/>
          <w:bCs/>
          <w:color w:val="000000"/>
          <w:shd w:val="clear" w:color="auto" w:fill="FFFFFF"/>
        </w:rPr>
        <w:t>the</w:t>
      </w:r>
      <w:r w:rsidR="00923132" w:rsidRPr="008D0C18">
        <w:rPr>
          <w:rFonts w:ascii="Times New Roman" w:eastAsia="Times New Roman" w:hAnsi="Times New Roman" w:cs="Times New Roman"/>
          <w:b/>
          <w:bCs/>
          <w:color w:val="000000"/>
          <w:shd w:val="clear" w:color="auto" w:fill="FFFFFF"/>
        </w:rPr>
        <w:t xml:space="preserve"> BOD</w:t>
      </w:r>
      <w:r w:rsidR="000D1466" w:rsidRPr="008D0C18">
        <w:rPr>
          <w:rFonts w:ascii="Times New Roman" w:eastAsia="Times New Roman" w:hAnsi="Times New Roman" w:cs="Times New Roman"/>
          <w:b/>
          <w:bCs/>
          <w:color w:val="000000"/>
          <w:shd w:val="clear" w:color="auto" w:fill="FFFFFF"/>
        </w:rPr>
        <w:t xml:space="preserve">” </w:t>
      </w:r>
      <w:r w:rsidR="006755DF" w:rsidRPr="008D0C18">
        <w:rPr>
          <w:rFonts w:ascii="Times New Roman" w:eastAsia="Times New Roman" w:hAnsi="Times New Roman" w:cs="Times New Roman"/>
          <w:color w:val="000000"/>
        </w:rPr>
        <w:t>means the Board of Directors of the Company;</w:t>
      </w:r>
      <w:r w:rsidR="000D1466" w:rsidRPr="008D0C18">
        <w:rPr>
          <w:rFonts w:ascii="Times New Roman" w:eastAsia="Times New Roman" w:hAnsi="Times New Roman" w:cs="Times New Roman"/>
          <w:color w:val="000000"/>
        </w:rPr>
        <w:t>;</w:t>
      </w:r>
    </w:p>
    <w:p w:rsidR="006755DF" w:rsidRPr="002616BC" w:rsidRDefault="006755DF" w:rsidP="002616BC">
      <w:pPr>
        <w:widowControl w:val="0"/>
        <w:numPr>
          <w:ilvl w:val="0"/>
          <w:numId w:val="4"/>
        </w:numPr>
        <w:spacing w:line="274" w:lineRule="exact"/>
        <w:ind w:left="426" w:right="23"/>
        <w:rPr>
          <w:rFonts w:ascii="Times New Roman" w:eastAsia="Times New Roman" w:hAnsi="Times New Roman" w:cs="Times New Roman"/>
          <w:b/>
          <w:bCs/>
          <w:color w:val="000000"/>
          <w:shd w:val="clear" w:color="auto" w:fill="FFFFFF"/>
        </w:rPr>
      </w:pPr>
      <w:r w:rsidRPr="002616BC">
        <w:rPr>
          <w:rFonts w:ascii="Times New Roman" w:eastAsia="Times New Roman" w:hAnsi="Times New Roman" w:cs="Times New Roman"/>
          <w:b/>
          <w:bCs/>
          <w:color w:val="000000"/>
          <w:shd w:val="clear" w:color="auto" w:fill="FFFFFF"/>
        </w:rPr>
        <w:t>“BOS” means the Board of supervision of the Company;</w:t>
      </w:r>
    </w:p>
    <w:p w:rsidR="000D1466" w:rsidRPr="002616BC" w:rsidRDefault="006755DF" w:rsidP="002616BC">
      <w:pPr>
        <w:widowControl w:val="0"/>
        <w:numPr>
          <w:ilvl w:val="0"/>
          <w:numId w:val="4"/>
        </w:numPr>
        <w:spacing w:line="274" w:lineRule="exact"/>
        <w:ind w:left="426" w:right="23"/>
        <w:rPr>
          <w:rFonts w:ascii="Times New Roman" w:eastAsia="Times New Roman" w:hAnsi="Times New Roman" w:cs="Times New Roman"/>
          <w:b/>
          <w:bCs/>
          <w:color w:val="000000"/>
          <w:shd w:val="clear" w:color="auto" w:fill="FFFFFF"/>
        </w:rPr>
      </w:pPr>
      <w:r w:rsidRPr="008D0C18">
        <w:rPr>
          <w:rFonts w:ascii="Times New Roman" w:eastAsia="Times New Roman" w:hAnsi="Times New Roman" w:cs="Times New Roman"/>
          <w:b/>
          <w:bCs/>
          <w:color w:val="000000"/>
          <w:shd w:val="clear" w:color="auto" w:fill="FFFFFF"/>
        </w:rPr>
        <w:t xml:space="preserve"> “Enterprises Law” </w:t>
      </w:r>
      <w:r w:rsidRPr="002616BC">
        <w:rPr>
          <w:rFonts w:ascii="Times New Roman" w:eastAsia="Times New Roman" w:hAnsi="Times New Roman" w:cs="Times New Roman"/>
          <w:b/>
          <w:bCs/>
          <w:color w:val="000000"/>
          <w:shd w:val="clear" w:color="auto" w:fill="FFFFFF"/>
        </w:rPr>
        <w:t>mean Enterprises Law No. 59/2020/QH14 dated 17 June 2020</w:t>
      </w:r>
    </w:p>
    <w:p w:rsidR="00CA2D07" w:rsidRPr="008D0C18" w:rsidRDefault="00CA2D07" w:rsidP="002616BC">
      <w:pPr>
        <w:widowControl w:val="0"/>
        <w:numPr>
          <w:ilvl w:val="0"/>
          <w:numId w:val="4"/>
        </w:numPr>
        <w:spacing w:line="274" w:lineRule="exact"/>
        <w:ind w:left="426" w:right="23"/>
        <w:rPr>
          <w:rFonts w:ascii="Times New Roman" w:eastAsia="Times New Roman" w:hAnsi="Times New Roman" w:cs="Times New Roman"/>
          <w:b/>
          <w:bCs/>
          <w:color w:val="000000"/>
          <w:shd w:val="clear" w:color="auto" w:fill="FFFFFF"/>
        </w:rPr>
      </w:pPr>
      <w:r w:rsidRPr="008D0C18">
        <w:rPr>
          <w:rFonts w:ascii="Times New Roman" w:eastAsia="Times New Roman" w:hAnsi="Times New Roman" w:cs="Times New Roman"/>
          <w:b/>
          <w:bCs/>
          <w:color w:val="000000"/>
          <w:shd w:val="clear" w:color="auto" w:fill="FFFFFF"/>
        </w:rPr>
        <w:t xml:space="preserve">“Securities Law” </w:t>
      </w:r>
      <w:r w:rsidRPr="008D0C18">
        <w:rPr>
          <w:rFonts w:ascii="Times New Roman" w:eastAsia="Times New Roman" w:hAnsi="Times New Roman" w:cs="Times New Roman"/>
          <w:bCs/>
          <w:color w:val="000000"/>
          <w:shd w:val="clear" w:color="auto" w:fill="FFFFFF"/>
        </w:rPr>
        <w:t>means Securities law No. 54/2019/QH14 dated 26/11/2019;</w:t>
      </w:r>
      <w:r w:rsidRPr="008D0C18">
        <w:rPr>
          <w:rFonts w:ascii="Times New Roman" w:eastAsia="Times New Roman" w:hAnsi="Times New Roman" w:cs="Times New Roman"/>
          <w:b/>
          <w:bCs/>
          <w:color w:val="000000"/>
          <w:shd w:val="clear" w:color="auto" w:fill="FFFFFF"/>
        </w:rPr>
        <w:t xml:space="preserve"> </w:t>
      </w:r>
    </w:p>
    <w:p w:rsidR="00382BBD" w:rsidRPr="008D0C18" w:rsidRDefault="00382BBD" w:rsidP="00382BBD">
      <w:pPr>
        <w:widowControl w:val="0"/>
        <w:numPr>
          <w:ilvl w:val="0"/>
          <w:numId w:val="3"/>
        </w:numPr>
        <w:tabs>
          <w:tab w:val="left" w:pos="412"/>
        </w:tabs>
        <w:spacing w:line="394" w:lineRule="exact"/>
        <w:ind w:left="40"/>
        <w:jc w:val="both"/>
        <w:rPr>
          <w:rFonts w:ascii="Times New Roman" w:hAnsi="Times New Roman" w:cs="Times New Roman"/>
        </w:rPr>
      </w:pPr>
      <w:r w:rsidRPr="008D0C18">
        <w:rPr>
          <w:rFonts w:ascii="Times New Roman" w:eastAsia="Times New Roman" w:hAnsi="Times New Roman" w:cs="Times New Roman"/>
          <w:color w:val="000000"/>
        </w:rPr>
        <w:t>In</w:t>
      </w:r>
      <w:r w:rsidRPr="008D0C18">
        <w:rPr>
          <w:rFonts w:ascii="Times New Roman" w:hAnsi="Times New Roman" w:cs="Times New Roman"/>
        </w:rPr>
        <w:t xml:space="preserve"> the Regulations, the terms below are interpreted as follows.</w:t>
      </w:r>
    </w:p>
    <w:p w:rsidR="000D1466" w:rsidRPr="008D0C18" w:rsidRDefault="00382BBD" w:rsidP="00382BBD">
      <w:pPr>
        <w:widowControl w:val="0"/>
        <w:numPr>
          <w:ilvl w:val="0"/>
          <w:numId w:val="5"/>
        </w:numPr>
        <w:tabs>
          <w:tab w:val="left" w:pos="412"/>
        </w:tabs>
        <w:spacing w:line="274" w:lineRule="exact"/>
        <w:ind w:left="363" w:right="23" w:hanging="340"/>
        <w:rPr>
          <w:rFonts w:ascii="Times New Roman" w:eastAsia="Times New Roman" w:hAnsi="Times New Roman" w:cs="Times New Roman"/>
        </w:rPr>
      </w:pPr>
      <w:r w:rsidRPr="008D0C18">
        <w:rPr>
          <w:rFonts w:ascii="Times New Roman" w:eastAsia="Times New Roman" w:hAnsi="Times New Roman" w:cs="Times New Roman"/>
          <w:b/>
          <w:bCs/>
          <w:color w:val="000000"/>
          <w:shd w:val="clear" w:color="auto" w:fill="FFFFFF"/>
        </w:rPr>
        <w:t xml:space="preserve"> </w:t>
      </w:r>
      <w:r w:rsidR="000D1466" w:rsidRPr="008D0C18">
        <w:rPr>
          <w:rFonts w:ascii="Times New Roman" w:eastAsia="Times New Roman" w:hAnsi="Times New Roman" w:cs="Times New Roman"/>
          <w:b/>
          <w:bCs/>
          <w:color w:val="000000"/>
          <w:shd w:val="clear" w:color="auto" w:fill="FFFFFF"/>
        </w:rPr>
        <w:t>“</w:t>
      </w:r>
      <w:r w:rsidR="00482AA0" w:rsidRPr="008D0C18">
        <w:rPr>
          <w:rFonts w:ascii="Times New Roman" w:eastAsia="Times New Roman" w:hAnsi="Times New Roman" w:cs="Times New Roman"/>
          <w:b/>
          <w:bCs/>
          <w:color w:val="000000"/>
          <w:shd w:val="clear" w:color="auto" w:fill="FFFFFF"/>
        </w:rPr>
        <w:t>Corporate governance</w:t>
      </w:r>
      <w:r w:rsidR="000D1466" w:rsidRPr="008D0C18">
        <w:rPr>
          <w:rFonts w:ascii="Times New Roman" w:eastAsia="Times New Roman" w:hAnsi="Times New Roman" w:cs="Times New Roman"/>
          <w:b/>
          <w:bCs/>
          <w:color w:val="000000"/>
          <w:shd w:val="clear" w:color="auto" w:fill="FFFFFF"/>
        </w:rPr>
        <w:t xml:space="preserve">” </w:t>
      </w:r>
      <w:r w:rsidR="00482AA0" w:rsidRPr="008D0C18">
        <w:rPr>
          <w:rFonts w:ascii="Times New Roman" w:eastAsia="Times New Roman" w:hAnsi="Times New Roman" w:cs="Times New Roman"/>
          <w:color w:val="000000"/>
        </w:rPr>
        <w:t xml:space="preserve">is a system of rules including: ensuring proper organizational structure; ensuring the effective operation of </w:t>
      </w:r>
      <w:r w:rsidR="00487097">
        <w:rPr>
          <w:rFonts w:ascii="Times New Roman" w:eastAsia="Times New Roman" w:hAnsi="Times New Roman" w:cs="Times New Roman"/>
          <w:color w:val="000000"/>
        </w:rPr>
        <w:t>t</w:t>
      </w:r>
      <w:r w:rsidR="00923132" w:rsidRPr="008D0C18">
        <w:rPr>
          <w:rFonts w:ascii="Times New Roman" w:eastAsia="Times New Roman" w:hAnsi="Times New Roman" w:cs="Times New Roman"/>
          <w:color w:val="000000"/>
        </w:rPr>
        <w:t>he BOD</w:t>
      </w:r>
      <w:r w:rsidR="00482AA0" w:rsidRPr="008D0C18">
        <w:rPr>
          <w:rFonts w:ascii="Times New Roman" w:eastAsia="Times New Roman" w:hAnsi="Times New Roman" w:cs="Times New Roman"/>
          <w:color w:val="000000"/>
        </w:rPr>
        <w:t xml:space="preserve"> and </w:t>
      </w:r>
      <w:proofErr w:type="spellStart"/>
      <w:r w:rsidR="00482AA0" w:rsidRPr="008D0C18">
        <w:rPr>
          <w:rFonts w:ascii="Times New Roman" w:eastAsia="Times New Roman" w:hAnsi="Times New Roman" w:cs="Times New Roman"/>
          <w:color w:val="000000"/>
        </w:rPr>
        <w:t>BOS</w:t>
      </w:r>
      <w:proofErr w:type="spellEnd"/>
      <w:r w:rsidR="002616BC">
        <w:rPr>
          <w:rFonts w:ascii="Times New Roman" w:eastAsia="Times New Roman" w:hAnsi="Times New Roman" w:cs="Times New Roman"/>
          <w:color w:val="000000"/>
        </w:rPr>
        <w:t>, General director</w:t>
      </w:r>
      <w:r w:rsidR="00482AA0" w:rsidRPr="008D0C18">
        <w:rPr>
          <w:rFonts w:ascii="Times New Roman" w:eastAsia="Times New Roman" w:hAnsi="Times New Roman" w:cs="Times New Roman"/>
          <w:color w:val="000000"/>
        </w:rPr>
        <w:t>; ensuring the interests for shareholders and related persons; ensuring that all shareholders are treated fairly; making the information about the entire company’s operations publicly available</w:t>
      </w:r>
    </w:p>
    <w:p w:rsidR="000D1466" w:rsidRPr="008D0C18" w:rsidRDefault="000D1466" w:rsidP="000D1466">
      <w:pPr>
        <w:widowControl w:val="0"/>
        <w:numPr>
          <w:ilvl w:val="0"/>
          <w:numId w:val="5"/>
        </w:numPr>
        <w:tabs>
          <w:tab w:val="left" w:pos="362"/>
        </w:tabs>
        <w:spacing w:line="274" w:lineRule="exact"/>
        <w:ind w:left="360" w:right="20" w:hanging="360"/>
        <w:jc w:val="both"/>
        <w:rPr>
          <w:rFonts w:ascii="Times New Roman" w:eastAsia="Times New Roman" w:hAnsi="Times New Roman" w:cs="Times New Roman"/>
        </w:rPr>
      </w:pPr>
      <w:r w:rsidRPr="008D0C18">
        <w:rPr>
          <w:rFonts w:ascii="Times New Roman" w:eastAsia="Times New Roman" w:hAnsi="Times New Roman" w:cs="Times New Roman"/>
          <w:b/>
          <w:bCs/>
          <w:color w:val="000000"/>
          <w:shd w:val="clear" w:color="auto" w:fill="FFFFFF"/>
        </w:rPr>
        <w:t>“</w:t>
      </w:r>
      <w:r w:rsidR="00482AA0" w:rsidRPr="008D0C18">
        <w:rPr>
          <w:rFonts w:ascii="Times New Roman" w:eastAsia="Times New Roman" w:hAnsi="Times New Roman" w:cs="Times New Roman"/>
          <w:b/>
          <w:bCs/>
        </w:rPr>
        <w:t>Public company</w:t>
      </w:r>
      <w:r w:rsidRPr="008D0C18">
        <w:rPr>
          <w:rFonts w:ascii="Times New Roman" w:eastAsia="Times New Roman" w:hAnsi="Times New Roman" w:cs="Times New Roman"/>
          <w:b/>
          <w:bCs/>
          <w:color w:val="000000"/>
          <w:shd w:val="clear" w:color="auto" w:fill="FFFFFF"/>
        </w:rPr>
        <w:t xml:space="preserve">” </w:t>
      </w:r>
      <w:proofErr w:type="spellStart"/>
      <w:r w:rsidRPr="008D0C18">
        <w:rPr>
          <w:rFonts w:ascii="Times New Roman" w:eastAsia="Times New Roman" w:hAnsi="Times New Roman" w:cs="Times New Roman"/>
          <w:color w:val="000000"/>
        </w:rPr>
        <w:t>là</w:t>
      </w:r>
      <w:proofErr w:type="spellEnd"/>
      <w:r w:rsidRPr="008D0C18">
        <w:rPr>
          <w:rFonts w:ascii="Times New Roman" w:eastAsia="Times New Roman" w:hAnsi="Times New Roman" w:cs="Times New Roman"/>
          <w:color w:val="000000"/>
        </w:rPr>
        <w:t xml:space="preserve"> </w:t>
      </w:r>
      <w:proofErr w:type="spellStart"/>
      <w:r w:rsidRPr="008D0C18">
        <w:rPr>
          <w:rFonts w:ascii="Times New Roman" w:eastAsia="Times New Roman" w:hAnsi="Times New Roman" w:cs="Times New Roman"/>
          <w:color w:val="000000"/>
        </w:rPr>
        <w:t>Công</w:t>
      </w:r>
      <w:proofErr w:type="spellEnd"/>
      <w:r w:rsidRPr="008D0C18">
        <w:rPr>
          <w:rFonts w:ascii="Times New Roman" w:eastAsia="Times New Roman" w:hAnsi="Times New Roman" w:cs="Times New Roman"/>
          <w:color w:val="000000"/>
        </w:rPr>
        <w:t xml:space="preserve"> </w:t>
      </w:r>
      <w:proofErr w:type="spellStart"/>
      <w:r w:rsidRPr="008D0C18">
        <w:rPr>
          <w:rFonts w:ascii="Times New Roman" w:eastAsia="Times New Roman" w:hAnsi="Times New Roman" w:cs="Times New Roman"/>
          <w:color w:val="000000"/>
        </w:rPr>
        <w:t>ty</w:t>
      </w:r>
      <w:proofErr w:type="spellEnd"/>
      <w:r w:rsidRPr="008D0C18">
        <w:rPr>
          <w:rFonts w:ascii="Times New Roman" w:eastAsia="Times New Roman" w:hAnsi="Times New Roman" w:cs="Times New Roman"/>
          <w:color w:val="000000"/>
        </w:rPr>
        <w:t xml:space="preserve"> </w:t>
      </w:r>
      <w:proofErr w:type="spellStart"/>
      <w:r w:rsidRPr="008D0C18">
        <w:rPr>
          <w:rFonts w:ascii="Times New Roman" w:eastAsia="Times New Roman" w:hAnsi="Times New Roman" w:cs="Times New Roman"/>
          <w:color w:val="000000"/>
        </w:rPr>
        <w:t>cổ</w:t>
      </w:r>
      <w:proofErr w:type="spellEnd"/>
      <w:r w:rsidRPr="008D0C18">
        <w:rPr>
          <w:rFonts w:ascii="Times New Roman" w:eastAsia="Times New Roman" w:hAnsi="Times New Roman" w:cs="Times New Roman"/>
          <w:color w:val="000000"/>
        </w:rPr>
        <w:t xml:space="preserve"> </w:t>
      </w:r>
      <w:proofErr w:type="spellStart"/>
      <w:r w:rsidRPr="008D0C18">
        <w:rPr>
          <w:rFonts w:ascii="Times New Roman" w:eastAsia="Times New Roman" w:hAnsi="Times New Roman" w:cs="Times New Roman"/>
          <w:color w:val="000000"/>
        </w:rPr>
        <w:t>phần</w:t>
      </w:r>
      <w:proofErr w:type="spellEnd"/>
      <w:r w:rsidRPr="008D0C18">
        <w:rPr>
          <w:rFonts w:ascii="Times New Roman" w:eastAsia="Times New Roman" w:hAnsi="Times New Roman" w:cs="Times New Roman"/>
          <w:color w:val="000000"/>
        </w:rPr>
        <w:t xml:space="preserve"> </w:t>
      </w:r>
      <w:proofErr w:type="spellStart"/>
      <w:r w:rsidRPr="008D0C18">
        <w:rPr>
          <w:rFonts w:ascii="Times New Roman" w:eastAsia="Times New Roman" w:hAnsi="Times New Roman" w:cs="Times New Roman"/>
          <w:color w:val="000000"/>
        </w:rPr>
        <w:t>được</w:t>
      </w:r>
      <w:proofErr w:type="spellEnd"/>
      <w:r w:rsidRPr="008D0C18">
        <w:rPr>
          <w:rFonts w:ascii="Times New Roman" w:eastAsia="Times New Roman" w:hAnsi="Times New Roman" w:cs="Times New Roman"/>
          <w:color w:val="000000"/>
        </w:rPr>
        <w:t xml:space="preserve"> </w:t>
      </w:r>
      <w:proofErr w:type="spellStart"/>
      <w:r w:rsidRPr="008D0C18">
        <w:rPr>
          <w:rFonts w:ascii="Times New Roman" w:eastAsia="Times New Roman" w:hAnsi="Times New Roman" w:cs="Times New Roman"/>
          <w:color w:val="000000"/>
        </w:rPr>
        <w:t>quy</w:t>
      </w:r>
      <w:proofErr w:type="spellEnd"/>
      <w:r w:rsidRPr="008D0C18">
        <w:rPr>
          <w:rFonts w:ascii="Times New Roman" w:eastAsia="Times New Roman" w:hAnsi="Times New Roman" w:cs="Times New Roman"/>
          <w:color w:val="000000"/>
        </w:rPr>
        <w:t xml:space="preserve"> </w:t>
      </w:r>
      <w:proofErr w:type="spellStart"/>
      <w:r w:rsidRPr="008D0C18">
        <w:rPr>
          <w:rFonts w:ascii="Times New Roman" w:eastAsia="Times New Roman" w:hAnsi="Times New Roman" w:cs="Times New Roman"/>
          <w:color w:val="000000"/>
        </w:rPr>
        <w:t>định</w:t>
      </w:r>
      <w:proofErr w:type="spellEnd"/>
      <w:r w:rsidRPr="008D0C18">
        <w:rPr>
          <w:rFonts w:ascii="Times New Roman" w:eastAsia="Times New Roman" w:hAnsi="Times New Roman" w:cs="Times New Roman"/>
          <w:color w:val="000000"/>
        </w:rPr>
        <w:t xml:space="preserve"> </w:t>
      </w:r>
      <w:proofErr w:type="spellStart"/>
      <w:r w:rsidRPr="008D0C18">
        <w:rPr>
          <w:rFonts w:ascii="Times New Roman" w:eastAsia="Times New Roman" w:hAnsi="Times New Roman" w:cs="Times New Roman"/>
          <w:color w:val="000000"/>
        </w:rPr>
        <w:t>tại</w:t>
      </w:r>
      <w:proofErr w:type="spellEnd"/>
      <w:r w:rsidRPr="008D0C18">
        <w:rPr>
          <w:rFonts w:ascii="Times New Roman" w:eastAsia="Times New Roman" w:hAnsi="Times New Roman" w:cs="Times New Roman"/>
          <w:color w:val="000000"/>
        </w:rPr>
        <w:t xml:space="preserve"> </w:t>
      </w:r>
      <w:r w:rsidR="00677B50">
        <w:rPr>
          <w:rFonts w:ascii="Times New Roman" w:eastAsia="Times New Roman" w:hAnsi="Times New Roman" w:cs="Times New Roman"/>
          <w:color w:val="000000"/>
        </w:rPr>
        <w:t xml:space="preserve">clause </w:t>
      </w:r>
      <w:r w:rsidRPr="008D0C18">
        <w:rPr>
          <w:rFonts w:ascii="Times New Roman" w:eastAsia="Times New Roman" w:hAnsi="Times New Roman" w:cs="Times New Roman"/>
          <w:color w:val="000000"/>
        </w:rPr>
        <w:t xml:space="preserve">1 </w:t>
      </w:r>
      <w:proofErr w:type="spellStart"/>
      <w:r w:rsidRPr="008D0C18">
        <w:rPr>
          <w:rFonts w:ascii="Times New Roman" w:eastAsia="Times New Roman" w:hAnsi="Times New Roman" w:cs="Times New Roman"/>
          <w:color w:val="000000"/>
        </w:rPr>
        <w:t>Điều</w:t>
      </w:r>
      <w:proofErr w:type="spellEnd"/>
      <w:r w:rsidRPr="008D0C18">
        <w:rPr>
          <w:rFonts w:ascii="Times New Roman" w:eastAsia="Times New Roman" w:hAnsi="Times New Roman" w:cs="Times New Roman"/>
          <w:color w:val="000000"/>
        </w:rPr>
        <w:t xml:space="preserve"> 32 </w:t>
      </w:r>
      <w:proofErr w:type="spellStart"/>
      <w:r w:rsidRPr="008D0C18">
        <w:rPr>
          <w:rFonts w:ascii="Times New Roman" w:eastAsia="Times New Roman" w:hAnsi="Times New Roman" w:cs="Times New Roman"/>
          <w:color w:val="000000"/>
        </w:rPr>
        <w:t>Luật</w:t>
      </w:r>
      <w:proofErr w:type="spellEnd"/>
      <w:r w:rsidRPr="008D0C18">
        <w:rPr>
          <w:rFonts w:ascii="Times New Roman" w:eastAsia="Times New Roman" w:hAnsi="Times New Roman" w:cs="Times New Roman"/>
          <w:color w:val="000000"/>
        </w:rPr>
        <w:t xml:space="preserve"> </w:t>
      </w:r>
      <w:proofErr w:type="spellStart"/>
      <w:r w:rsidRPr="008D0C18">
        <w:rPr>
          <w:rFonts w:ascii="Times New Roman" w:eastAsia="Times New Roman" w:hAnsi="Times New Roman" w:cs="Times New Roman"/>
          <w:color w:val="000000"/>
        </w:rPr>
        <w:t>Chứng</w:t>
      </w:r>
      <w:proofErr w:type="spellEnd"/>
      <w:r w:rsidRPr="008D0C18">
        <w:rPr>
          <w:rFonts w:ascii="Times New Roman" w:eastAsia="Times New Roman" w:hAnsi="Times New Roman" w:cs="Times New Roman"/>
          <w:color w:val="000000"/>
        </w:rPr>
        <w:t xml:space="preserve"> </w:t>
      </w:r>
      <w:proofErr w:type="spellStart"/>
      <w:r w:rsidRPr="008D0C18">
        <w:rPr>
          <w:rFonts w:ascii="Times New Roman" w:eastAsia="Times New Roman" w:hAnsi="Times New Roman" w:cs="Times New Roman"/>
          <w:color w:val="000000"/>
        </w:rPr>
        <w:t>khoán</w:t>
      </w:r>
      <w:proofErr w:type="spellEnd"/>
      <w:r w:rsidRPr="008D0C18">
        <w:rPr>
          <w:rFonts w:ascii="Times New Roman" w:eastAsia="Times New Roman" w:hAnsi="Times New Roman" w:cs="Times New Roman"/>
          <w:color w:val="000000"/>
        </w:rPr>
        <w:t>;</w:t>
      </w:r>
    </w:p>
    <w:p w:rsidR="000D1466" w:rsidRPr="008D0C18" w:rsidRDefault="000D1466" w:rsidP="006578F3">
      <w:pPr>
        <w:widowControl w:val="0"/>
        <w:numPr>
          <w:ilvl w:val="0"/>
          <w:numId w:val="5"/>
        </w:numPr>
        <w:tabs>
          <w:tab w:val="left" w:pos="362"/>
        </w:tabs>
        <w:spacing w:line="394" w:lineRule="exact"/>
        <w:ind w:left="360" w:hanging="360"/>
        <w:jc w:val="both"/>
        <w:rPr>
          <w:rFonts w:ascii="Times New Roman" w:eastAsia="Times New Roman" w:hAnsi="Times New Roman" w:cs="Times New Roman"/>
        </w:rPr>
      </w:pPr>
      <w:r w:rsidRPr="008D0C18">
        <w:rPr>
          <w:rFonts w:ascii="Times New Roman" w:eastAsia="Times New Roman" w:hAnsi="Times New Roman" w:cs="Times New Roman"/>
          <w:b/>
          <w:bCs/>
          <w:color w:val="000000"/>
          <w:shd w:val="clear" w:color="auto" w:fill="FFFFFF"/>
        </w:rPr>
        <w:t>“</w:t>
      </w:r>
      <w:r w:rsidR="00482AA0" w:rsidRPr="008D0C18">
        <w:rPr>
          <w:rFonts w:ascii="Times New Roman" w:eastAsia="Arial" w:hAnsi="Times New Roman" w:cs="Times New Roman"/>
          <w:b/>
        </w:rPr>
        <w:t>Major shareholders</w:t>
      </w:r>
      <w:r w:rsidRPr="008D0C18">
        <w:rPr>
          <w:rFonts w:ascii="Times New Roman" w:eastAsia="Times New Roman" w:hAnsi="Times New Roman" w:cs="Times New Roman"/>
          <w:b/>
          <w:bCs/>
          <w:color w:val="000000"/>
          <w:shd w:val="clear" w:color="auto" w:fill="FFFFFF"/>
        </w:rPr>
        <w:t xml:space="preserve">” </w:t>
      </w:r>
      <w:r w:rsidR="006578F3" w:rsidRPr="008D0C18">
        <w:rPr>
          <w:rFonts w:ascii="Times New Roman" w:eastAsia="Times New Roman" w:hAnsi="Times New Roman" w:cs="Times New Roman"/>
          <w:color w:val="000000"/>
        </w:rPr>
        <w:t>is defined in clause 18 Article 4 of Securities law;</w:t>
      </w:r>
    </w:p>
    <w:p w:rsidR="000D1466" w:rsidRPr="008D0C18" w:rsidRDefault="000D1466" w:rsidP="006578F3">
      <w:pPr>
        <w:widowControl w:val="0"/>
        <w:numPr>
          <w:ilvl w:val="0"/>
          <w:numId w:val="5"/>
        </w:numPr>
        <w:tabs>
          <w:tab w:val="left" w:pos="362"/>
        </w:tabs>
        <w:spacing w:line="394" w:lineRule="exact"/>
        <w:ind w:left="360" w:hanging="360"/>
        <w:jc w:val="both"/>
        <w:rPr>
          <w:rFonts w:ascii="Times New Roman" w:eastAsia="Times New Roman" w:hAnsi="Times New Roman" w:cs="Times New Roman"/>
        </w:rPr>
      </w:pPr>
      <w:r w:rsidRPr="008D0C18">
        <w:rPr>
          <w:rFonts w:ascii="Times New Roman" w:eastAsia="Times New Roman" w:hAnsi="Times New Roman" w:cs="Times New Roman"/>
          <w:b/>
          <w:bCs/>
          <w:color w:val="000000"/>
          <w:shd w:val="clear" w:color="auto" w:fill="FFFFFF"/>
        </w:rPr>
        <w:t>“</w:t>
      </w:r>
      <w:r w:rsidR="00482AA0" w:rsidRPr="008D0C18">
        <w:rPr>
          <w:rFonts w:ascii="Times New Roman" w:eastAsia="Arial" w:hAnsi="Times New Roman" w:cs="Times New Roman"/>
          <w:b/>
        </w:rPr>
        <w:t>Enterprise managers</w:t>
      </w:r>
      <w:r w:rsidRPr="008D0C18">
        <w:rPr>
          <w:rFonts w:ascii="Times New Roman" w:eastAsia="Times New Roman" w:hAnsi="Times New Roman" w:cs="Times New Roman"/>
          <w:b/>
          <w:bCs/>
          <w:color w:val="000000"/>
          <w:shd w:val="clear" w:color="auto" w:fill="FFFFFF"/>
        </w:rPr>
        <w:t xml:space="preserve">” </w:t>
      </w:r>
      <w:r w:rsidR="006578F3" w:rsidRPr="008D0C18">
        <w:rPr>
          <w:rFonts w:ascii="Times New Roman" w:eastAsia="Times New Roman" w:hAnsi="Times New Roman" w:cs="Times New Roman"/>
          <w:color w:val="000000"/>
        </w:rPr>
        <w:t>is defined in clause 24 Article 4 of Enterprise law;</w:t>
      </w:r>
    </w:p>
    <w:p w:rsidR="006578F3" w:rsidRPr="008D0C18" w:rsidRDefault="000D1466" w:rsidP="00703C3E">
      <w:pPr>
        <w:widowControl w:val="0"/>
        <w:numPr>
          <w:ilvl w:val="0"/>
          <w:numId w:val="5"/>
        </w:numPr>
        <w:tabs>
          <w:tab w:val="left" w:pos="362"/>
        </w:tabs>
        <w:spacing w:line="274" w:lineRule="exact"/>
        <w:ind w:left="357" w:hanging="357"/>
        <w:jc w:val="both"/>
        <w:rPr>
          <w:rFonts w:ascii="Times New Roman" w:eastAsia="Times New Roman" w:hAnsi="Times New Roman" w:cs="Times New Roman"/>
        </w:rPr>
      </w:pPr>
      <w:r w:rsidRPr="008D0C18">
        <w:rPr>
          <w:rFonts w:ascii="Times New Roman" w:eastAsia="Times New Roman" w:hAnsi="Times New Roman" w:cs="Times New Roman"/>
          <w:i/>
          <w:iCs/>
          <w:color w:val="000000"/>
          <w:shd w:val="clear" w:color="auto" w:fill="FFFFFF"/>
        </w:rPr>
        <w:t>“</w:t>
      </w:r>
      <w:r w:rsidR="00482AA0" w:rsidRPr="008D0C18">
        <w:rPr>
          <w:rFonts w:ascii="Times New Roman" w:hAnsi="Times New Roman" w:cs="Times New Roman"/>
          <w:b/>
        </w:rPr>
        <w:t>BOD non-executive member</w:t>
      </w:r>
      <w:r w:rsidRPr="008D0C18">
        <w:rPr>
          <w:rFonts w:ascii="Times New Roman" w:eastAsia="Times New Roman" w:hAnsi="Times New Roman" w:cs="Times New Roman"/>
          <w:i/>
          <w:iCs/>
          <w:color w:val="000000"/>
          <w:shd w:val="clear" w:color="auto" w:fill="FFFFFF"/>
        </w:rPr>
        <w:t xml:space="preserve">” </w:t>
      </w:r>
      <w:r w:rsidR="00482AA0" w:rsidRPr="008D0C18">
        <w:rPr>
          <w:rFonts w:ascii="Times New Roman" w:eastAsia="Times New Roman" w:hAnsi="Times New Roman" w:cs="Times New Roman"/>
          <w:bCs/>
          <w:iCs/>
          <w:color w:val="000000"/>
        </w:rPr>
        <w:t>(herein after called non-executive member)  is BOD member other than general director, deputy general director, chief accountant, and other executives specified in the company’s charter</w:t>
      </w:r>
      <w:r w:rsidR="00482AA0" w:rsidRPr="008D0C18">
        <w:rPr>
          <w:rFonts w:ascii="Times New Roman" w:eastAsia="Times New Roman" w:hAnsi="Times New Roman" w:cs="Times New Roman"/>
          <w:b/>
          <w:bCs/>
          <w:iCs/>
          <w:color w:val="000000"/>
        </w:rPr>
        <w:t xml:space="preserve"> </w:t>
      </w:r>
    </w:p>
    <w:p w:rsidR="000D1466" w:rsidRPr="008D0C18" w:rsidRDefault="000D1466" w:rsidP="008A7EAC">
      <w:pPr>
        <w:widowControl w:val="0"/>
        <w:numPr>
          <w:ilvl w:val="0"/>
          <w:numId w:val="5"/>
        </w:numPr>
        <w:tabs>
          <w:tab w:val="left" w:pos="362"/>
        </w:tabs>
        <w:spacing w:line="274" w:lineRule="exact"/>
        <w:ind w:left="357" w:hanging="357"/>
        <w:jc w:val="both"/>
        <w:rPr>
          <w:rFonts w:ascii="Times New Roman" w:eastAsia="Times New Roman" w:hAnsi="Times New Roman" w:cs="Times New Roman"/>
        </w:rPr>
      </w:pPr>
      <w:r w:rsidRPr="008D0C18">
        <w:rPr>
          <w:rFonts w:ascii="Times New Roman" w:eastAsia="Times New Roman" w:hAnsi="Times New Roman" w:cs="Times New Roman"/>
          <w:b/>
          <w:bCs/>
          <w:color w:val="000000"/>
          <w:shd w:val="clear" w:color="auto" w:fill="FFFFFF"/>
        </w:rPr>
        <w:t>“</w:t>
      </w:r>
      <w:r w:rsidR="006578F3" w:rsidRPr="008D0C18">
        <w:rPr>
          <w:rFonts w:ascii="Times New Roman" w:eastAsia="Times New Roman" w:hAnsi="Times New Roman" w:cs="Times New Roman"/>
          <w:b/>
          <w:bCs/>
        </w:rPr>
        <w:t>BOD Independent member</w:t>
      </w:r>
      <w:r w:rsidRPr="008D0C18">
        <w:rPr>
          <w:rFonts w:ascii="Times New Roman" w:eastAsia="Times New Roman" w:hAnsi="Times New Roman" w:cs="Times New Roman"/>
          <w:b/>
          <w:bCs/>
          <w:color w:val="000000"/>
          <w:shd w:val="clear" w:color="auto" w:fill="FFFFFF"/>
        </w:rPr>
        <w:t xml:space="preserve">” </w:t>
      </w:r>
      <w:r w:rsidR="006578F3" w:rsidRPr="008D0C18">
        <w:rPr>
          <w:rFonts w:ascii="Times New Roman" w:eastAsia="Times New Roman" w:hAnsi="Times New Roman" w:cs="Times New Roman"/>
          <w:b/>
          <w:bCs/>
          <w:color w:val="000000"/>
          <w:shd w:val="clear" w:color="auto" w:fill="FFFFFF"/>
        </w:rPr>
        <w:t>(herein after called independent member)</w:t>
      </w:r>
      <w:r w:rsidR="006578F3" w:rsidRPr="008D0C18">
        <w:rPr>
          <w:rFonts w:ascii="Times New Roman" w:eastAsia="Times New Roman" w:hAnsi="Times New Roman" w:cs="Times New Roman"/>
          <w:bCs/>
          <w:color w:val="000000"/>
          <w:shd w:val="clear" w:color="auto" w:fill="FFFFFF"/>
        </w:rPr>
        <w:t xml:space="preserve"> is </w:t>
      </w:r>
      <w:r w:rsidR="008A7EAC" w:rsidRPr="008A7EAC">
        <w:rPr>
          <w:rFonts w:ascii="Times New Roman" w:eastAsia="Times New Roman" w:hAnsi="Times New Roman" w:cs="Times New Roman"/>
          <w:bCs/>
          <w:color w:val="000000"/>
          <w:shd w:val="clear" w:color="auto" w:fill="FFFFFF"/>
        </w:rPr>
        <w:t xml:space="preserve">BOD member meeting the criteria and conditions as specified in </w:t>
      </w:r>
      <w:r w:rsidR="006578F3" w:rsidRPr="008D0C18">
        <w:rPr>
          <w:rFonts w:ascii="Times New Roman" w:eastAsia="Times New Roman" w:hAnsi="Times New Roman" w:cs="Times New Roman"/>
          <w:bCs/>
          <w:color w:val="000000"/>
          <w:shd w:val="clear" w:color="auto" w:fill="FFFFFF"/>
        </w:rPr>
        <w:t>specified in clause 2 Article 155 of Enterprise law;</w:t>
      </w:r>
    </w:p>
    <w:p w:rsidR="000D1466" w:rsidRPr="008D0C18" w:rsidRDefault="000D1466" w:rsidP="00703C3E">
      <w:pPr>
        <w:widowControl w:val="0"/>
        <w:numPr>
          <w:ilvl w:val="0"/>
          <w:numId w:val="5"/>
        </w:numPr>
        <w:tabs>
          <w:tab w:val="left" w:pos="362"/>
        </w:tabs>
        <w:spacing w:line="274" w:lineRule="exact"/>
        <w:ind w:left="357" w:hanging="357"/>
        <w:jc w:val="both"/>
        <w:rPr>
          <w:rFonts w:ascii="Times New Roman" w:eastAsia="Times New Roman" w:hAnsi="Times New Roman" w:cs="Times New Roman"/>
        </w:rPr>
      </w:pPr>
      <w:r w:rsidRPr="008D0C18">
        <w:rPr>
          <w:rFonts w:ascii="Times New Roman" w:eastAsia="Times New Roman" w:hAnsi="Times New Roman" w:cs="Times New Roman"/>
          <w:b/>
          <w:bCs/>
          <w:color w:val="000000"/>
          <w:shd w:val="clear" w:color="auto" w:fill="FFFFFF"/>
        </w:rPr>
        <w:lastRenderedPageBreak/>
        <w:t>“</w:t>
      </w:r>
      <w:r w:rsidR="006578F3" w:rsidRPr="008D0C18">
        <w:rPr>
          <w:rFonts w:ascii="Times New Roman" w:eastAsia="Times New Roman" w:hAnsi="Times New Roman" w:cs="Times New Roman"/>
          <w:b/>
          <w:bCs/>
        </w:rPr>
        <w:t>Related persons</w:t>
      </w:r>
      <w:r w:rsidRPr="008D0C18">
        <w:rPr>
          <w:rFonts w:ascii="Times New Roman" w:eastAsia="Times New Roman" w:hAnsi="Times New Roman" w:cs="Times New Roman"/>
          <w:b/>
          <w:bCs/>
          <w:color w:val="000000"/>
          <w:shd w:val="clear" w:color="auto" w:fill="FFFFFF"/>
        </w:rPr>
        <w:t xml:space="preserve">” </w:t>
      </w:r>
      <w:r w:rsidR="006578F3" w:rsidRPr="008D0C18">
        <w:rPr>
          <w:rFonts w:ascii="Times New Roman" w:eastAsia="Times New Roman" w:hAnsi="Times New Roman" w:cs="Times New Roman"/>
          <w:color w:val="000000"/>
        </w:rPr>
        <w:t>are individuals and organizations specified in clause 23 Article 4 of Enterprise law, clause</w:t>
      </w:r>
      <w:r w:rsidR="00625E3B" w:rsidRPr="008D0C18">
        <w:rPr>
          <w:rFonts w:ascii="Times New Roman" w:eastAsia="Times New Roman" w:hAnsi="Times New Roman" w:cs="Times New Roman"/>
          <w:color w:val="000000"/>
        </w:rPr>
        <w:t xml:space="preserve"> 46 Article 4 of Securities law.</w:t>
      </w:r>
    </w:p>
    <w:p w:rsidR="00625E3B" w:rsidRPr="008D0C18" w:rsidRDefault="00625E3B" w:rsidP="00625E3B">
      <w:pPr>
        <w:widowControl w:val="0"/>
        <w:tabs>
          <w:tab w:val="left" w:pos="362"/>
        </w:tabs>
        <w:spacing w:line="394" w:lineRule="exact"/>
        <w:ind w:left="357"/>
        <w:jc w:val="both"/>
        <w:rPr>
          <w:rFonts w:ascii="Times New Roman" w:eastAsia="Times New Roman" w:hAnsi="Times New Roman" w:cs="Times New Roman"/>
        </w:rPr>
      </w:pPr>
    </w:p>
    <w:p w:rsidR="000D1466" w:rsidRPr="008D0C18" w:rsidRDefault="00625E3B" w:rsidP="000D1466">
      <w:pPr>
        <w:widowControl w:val="0"/>
        <w:spacing w:after="8" w:line="220" w:lineRule="exact"/>
        <w:ind w:left="360" w:hanging="360"/>
        <w:jc w:val="both"/>
        <w:rPr>
          <w:rFonts w:ascii="Times New Roman" w:eastAsia="Times New Roman" w:hAnsi="Times New Roman" w:cs="Times New Roman"/>
          <w:b/>
          <w:bCs/>
        </w:rPr>
      </w:pPr>
      <w:bookmarkStart w:id="3" w:name="bookmark6"/>
      <w:proofErr w:type="gramStart"/>
      <w:r w:rsidRPr="008D0C18">
        <w:rPr>
          <w:rFonts w:ascii="Times New Roman" w:eastAsia="Times New Roman" w:hAnsi="Times New Roman" w:cs="Times New Roman"/>
          <w:b/>
          <w:bCs/>
          <w:color w:val="000000"/>
        </w:rPr>
        <w:t>Article</w:t>
      </w:r>
      <w:r w:rsidR="000D1466" w:rsidRPr="008D0C18">
        <w:rPr>
          <w:rFonts w:ascii="Times New Roman" w:eastAsia="Times New Roman" w:hAnsi="Times New Roman" w:cs="Times New Roman"/>
          <w:b/>
          <w:bCs/>
          <w:color w:val="000000"/>
        </w:rPr>
        <w:t xml:space="preserve"> 3.</w:t>
      </w:r>
      <w:proofErr w:type="gramEnd"/>
      <w:r w:rsidR="000D1466" w:rsidRPr="008D0C18">
        <w:rPr>
          <w:rFonts w:ascii="Times New Roman" w:eastAsia="Times New Roman" w:hAnsi="Times New Roman" w:cs="Times New Roman"/>
          <w:b/>
          <w:bCs/>
          <w:color w:val="000000"/>
        </w:rPr>
        <w:t xml:space="preserve"> </w:t>
      </w:r>
      <w:bookmarkEnd w:id="3"/>
      <w:r w:rsidR="006578F3" w:rsidRPr="008D0C18">
        <w:rPr>
          <w:rFonts w:ascii="Times New Roman" w:eastAsia="Times New Roman" w:hAnsi="Times New Roman" w:cs="Times New Roman"/>
          <w:b/>
          <w:bCs/>
          <w:color w:val="000000"/>
        </w:rPr>
        <w:t xml:space="preserve">Operational principles of </w:t>
      </w:r>
      <w:r w:rsidR="00923132" w:rsidRPr="008D0C18">
        <w:rPr>
          <w:rFonts w:ascii="Times New Roman" w:eastAsia="Times New Roman" w:hAnsi="Times New Roman" w:cs="Times New Roman"/>
          <w:b/>
          <w:bCs/>
          <w:color w:val="000000"/>
        </w:rPr>
        <w:t>The BOD</w:t>
      </w:r>
    </w:p>
    <w:p w:rsidR="00923132" w:rsidRPr="008D0C18" w:rsidRDefault="00923132" w:rsidP="00923132">
      <w:pPr>
        <w:widowControl w:val="0"/>
        <w:numPr>
          <w:ilvl w:val="0"/>
          <w:numId w:val="6"/>
        </w:numPr>
        <w:tabs>
          <w:tab w:val="left" w:pos="362"/>
        </w:tabs>
        <w:spacing w:line="274" w:lineRule="exact"/>
        <w:ind w:left="360" w:right="20" w:hanging="360"/>
        <w:jc w:val="both"/>
        <w:rPr>
          <w:rFonts w:ascii="Times New Roman" w:eastAsia="Times New Roman" w:hAnsi="Times New Roman" w:cs="Times New Roman"/>
        </w:rPr>
      </w:pPr>
      <w:bookmarkStart w:id="4" w:name="bookmark7"/>
      <w:r w:rsidRPr="008D0C18">
        <w:rPr>
          <w:rFonts w:ascii="Times New Roman" w:eastAsia="Times New Roman" w:hAnsi="Times New Roman" w:cs="Times New Roman"/>
          <w:color w:val="000000"/>
        </w:rPr>
        <w:t>The Board of Directors shall work on the principle of collective responsibility. Each member of the BOD shall be responsible for the performance of his/her own tasks and jointly responsible to the General Meeting of Shareholders and to the law for the resolutions and decisions of the BOD on the development of the Company.</w:t>
      </w:r>
    </w:p>
    <w:p w:rsidR="000D1466" w:rsidRPr="008D0C18" w:rsidRDefault="00923132" w:rsidP="00923132">
      <w:pPr>
        <w:widowControl w:val="0"/>
        <w:numPr>
          <w:ilvl w:val="0"/>
          <w:numId w:val="6"/>
        </w:numPr>
        <w:tabs>
          <w:tab w:val="left" w:pos="362"/>
        </w:tabs>
        <w:spacing w:line="274" w:lineRule="exact"/>
        <w:ind w:left="360" w:right="20" w:hanging="360"/>
        <w:jc w:val="both"/>
        <w:rPr>
          <w:rFonts w:ascii="Times New Roman" w:eastAsia="Times New Roman" w:hAnsi="Times New Roman" w:cs="Times New Roman"/>
        </w:rPr>
      </w:pPr>
      <w:r w:rsidRPr="008D0C18">
        <w:rPr>
          <w:rFonts w:ascii="Times New Roman" w:eastAsia="Times New Roman" w:hAnsi="Times New Roman" w:cs="Times New Roman"/>
          <w:color w:val="000000"/>
        </w:rPr>
        <w:t>The BOD</w:t>
      </w:r>
      <w:r w:rsidR="000D1466" w:rsidRPr="008D0C18">
        <w:rPr>
          <w:rFonts w:ascii="Times New Roman" w:eastAsia="Times New Roman" w:hAnsi="Times New Roman" w:cs="Times New Roman"/>
          <w:color w:val="000000"/>
        </w:rPr>
        <w:t xml:space="preserve"> </w:t>
      </w:r>
      <w:r w:rsidR="008A36DD" w:rsidRPr="008D0C18">
        <w:rPr>
          <w:rFonts w:ascii="Times New Roman" w:eastAsia="Times New Roman" w:hAnsi="Times New Roman" w:cs="Times New Roman"/>
          <w:color w:val="000000"/>
        </w:rPr>
        <w:t xml:space="preserve">shall designate the General Director to organize the implementation of resolutions and decisions of the </w:t>
      </w:r>
      <w:r w:rsidRPr="008D0C18">
        <w:rPr>
          <w:rFonts w:ascii="Times New Roman" w:eastAsia="Times New Roman" w:hAnsi="Times New Roman" w:cs="Times New Roman"/>
          <w:color w:val="000000"/>
        </w:rPr>
        <w:t>BOD</w:t>
      </w:r>
      <w:r w:rsidR="000D1466" w:rsidRPr="008D0C18">
        <w:rPr>
          <w:rFonts w:ascii="Times New Roman" w:eastAsia="Times New Roman" w:hAnsi="Times New Roman" w:cs="Times New Roman"/>
          <w:color w:val="000000"/>
        </w:rPr>
        <w:t>.</w:t>
      </w:r>
      <w:bookmarkEnd w:id="4"/>
    </w:p>
    <w:p w:rsidR="000D1466" w:rsidRPr="008D0C18" w:rsidRDefault="000D1466" w:rsidP="000D1466">
      <w:pPr>
        <w:widowControl w:val="0"/>
        <w:spacing w:line="408" w:lineRule="exact"/>
        <w:ind w:left="20" w:right="1080" w:firstLine="1420"/>
        <w:rPr>
          <w:rFonts w:ascii="Times New Roman" w:eastAsia="Times New Roman" w:hAnsi="Times New Roman" w:cs="Times New Roman"/>
          <w:b/>
          <w:color w:val="000000"/>
          <w:sz w:val="28"/>
          <w:szCs w:val="28"/>
          <w:shd w:val="clear" w:color="auto" w:fill="FFFFFF"/>
        </w:rPr>
      </w:pPr>
      <w:bookmarkStart w:id="5" w:name="bookmark8"/>
    </w:p>
    <w:p w:rsidR="00F42E20" w:rsidRPr="008D0C18" w:rsidRDefault="009B35CD" w:rsidP="00F42E20">
      <w:pPr>
        <w:widowControl w:val="0"/>
        <w:spacing w:line="408" w:lineRule="exact"/>
        <w:ind w:left="20" w:firstLine="1420"/>
        <w:rPr>
          <w:rFonts w:ascii="Times New Roman" w:eastAsia="Times New Roman" w:hAnsi="Times New Roman" w:cs="Times New Roman"/>
          <w:b/>
          <w:bCs/>
          <w:color w:val="000000"/>
          <w:sz w:val="28"/>
          <w:szCs w:val="28"/>
          <w:shd w:val="clear" w:color="auto" w:fill="FFFFFF"/>
        </w:rPr>
      </w:pPr>
      <w:proofErr w:type="gramStart"/>
      <w:r w:rsidRPr="008D0C18">
        <w:rPr>
          <w:rFonts w:ascii="Times New Roman" w:eastAsia="Times New Roman" w:hAnsi="Times New Roman" w:cs="Times New Roman"/>
          <w:b/>
          <w:color w:val="000000"/>
          <w:sz w:val="28"/>
          <w:szCs w:val="28"/>
          <w:shd w:val="clear" w:color="auto" w:fill="FFFFFF"/>
        </w:rPr>
        <w:t>CHAPTER</w:t>
      </w:r>
      <w:r w:rsidR="000D1466" w:rsidRPr="008D0C18">
        <w:rPr>
          <w:rFonts w:ascii="Times New Roman" w:eastAsia="Times New Roman" w:hAnsi="Times New Roman" w:cs="Times New Roman"/>
          <w:b/>
          <w:color w:val="000000"/>
          <w:sz w:val="28"/>
          <w:szCs w:val="28"/>
          <w:shd w:val="clear" w:color="auto" w:fill="FFFFFF"/>
        </w:rPr>
        <w:t xml:space="preserve"> II.</w:t>
      </w:r>
      <w:proofErr w:type="gramEnd"/>
      <w:r w:rsidR="000D1466" w:rsidRPr="008D0C18">
        <w:rPr>
          <w:rFonts w:ascii="Times New Roman" w:eastAsia="Times New Roman" w:hAnsi="Times New Roman" w:cs="Times New Roman"/>
          <w:b/>
          <w:color w:val="000000"/>
          <w:sz w:val="28"/>
          <w:szCs w:val="28"/>
          <w:shd w:val="clear" w:color="auto" w:fill="FFFFFF"/>
        </w:rPr>
        <w:t xml:space="preserve"> </w:t>
      </w:r>
      <w:r w:rsidR="00F42E20" w:rsidRPr="008D0C18">
        <w:rPr>
          <w:rFonts w:ascii="Times New Roman" w:eastAsia="Times New Roman" w:hAnsi="Times New Roman" w:cs="Times New Roman"/>
          <w:b/>
          <w:bCs/>
          <w:color w:val="000000"/>
          <w:sz w:val="28"/>
          <w:szCs w:val="28"/>
          <w:shd w:val="clear" w:color="auto" w:fill="FFFFFF"/>
        </w:rPr>
        <w:t>MEMBERS OF the BOARD OF DIRECTORS</w:t>
      </w:r>
    </w:p>
    <w:p w:rsidR="000D1466" w:rsidRPr="008D0C18" w:rsidRDefault="009C5FEF" w:rsidP="00F42E20">
      <w:pPr>
        <w:widowControl w:val="0"/>
        <w:spacing w:line="408" w:lineRule="exact"/>
        <w:ind w:left="20" w:right="1080" w:hanging="20"/>
        <w:rPr>
          <w:rFonts w:ascii="Times New Roman" w:eastAsia="Times New Roman" w:hAnsi="Times New Roman" w:cs="Times New Roman"/>
          <w:b/>
          <w:bCs/>
        </w:rPr>
      </w:pPr>
      <w:proofErr w:type="gramStart"/>
      <w:r w:rsidRPr="008D0C18">
        <w:rPr>
          <w:rFonts w:ascii="Times New Roman" w:eastAsia="Times New Roman" w:hAnsi="Times New Roman" w:cs="Times New Roman"/>
          <w:b/>
          <w:bCs/>
          <w:color w:val="000000"/>
        </w:rPr>
        <w:t>Article</w:t>
      </w:r>
      <w:r w:rsidR="000D1466" w:rsidRPr="008D0C18">
        <w:rPr>
          <w:rFonts w:ascii="Times New Roman" w:eastAsia="Times New Roman" w:hAnsi="Times New Roman" w:cs="Times New Roman"/>
          <w:b/>
          <w:bCs/>
          <w:color w:val="000000"/>
        </w:rPr>
        <w:t xml:space="preserve"> 4.</w:t>
      </w:r>
      <w:proofErr w:type="gramEnd"/>
      <w:r w:rsidR="000D1466" w:rsidRPr="008D0C18">
        <w:rPr>
          <w:rFonts w:ascii="Times New Roman" w:eastAsia="Times New Roman" w:hAnsi="Times New Roman" w:cs="Times New Roman"/>
          <w:b/>
          <w:bCs/>
          <w:color w:val="000000"/>
        </w:rPr>
        <w:t xml:space="preserve"> </w:t>
      </w:r>
      <w:r w:rsidR="009E173E" w:rsidRPr="008D0C18">
        <w:rPr>
          <w:rFonts w:ascii="Times New Roman" w:eastAsia="Times New Roman" w:hAnsi="Times New Roman" w:cs="Times New Roman"/>
          <w:b/>
          <w:bCs/>
          <w:color w:val="000000"/>
        </w:rPr>
        <w:t>Rights and obligations of the members of</w:t>
      </w:r>
      <w:r w:rsidR="009E173E" w:rsidRPr="008D0C18">
        <w:t xml:space="preserve"> </w:t>
      </w:r>
      <w:r w:rsidR="009E173E" w:rsidRPr="008D0C18">
        <w:rPr>
          <w:rFonts w:ascii="Times New Roman" w:eastAsia="Times New Roman" w:hAnsi="Times New Roman" w:cs="Times New Roman"/>
          <w:b/>
          <w:bCs/>
          <w:color w:val="000000"/>
        </w:rPr>
        <w:t>t</w:t>
      </w:r>
      <w:r w:rsidR="00F42E20" w:rsidRPr="008D0C18">
        <w:rPr>
          <w:rFonts w:ascii="Times New Roman" w:eastAsia="Times New Roman" w:hAnsi="Times New Roman" w:cs="Times New Roman"/>
          <w:b/>
          <w:bCs/>
          <w:color w:val="000000"/>
        </w:rPr>
        <w:t>he</w:t>
      </w:r>
      <w:r w:rsidR="00923132" w:rsidRPr="008D0C18">
        <w:rPr>
          <w:rFonts w:ascii="Times New Roman" w:eastAsia="Times New Roman" w:hAnsi="Times New Roman" w:cs="Times New Roman"/>
          <w:b/>
          <w:bCs/>
          <w:color w:val="000000"/>
        </w:rPr>
        <w:t xml:space="preserve"> BOD</w:t>
      </w:r>
      <w:bookmarkEnd w:id="5"/>
    </w:p>
    <w:p w:rsidR="009E173E" w:rsidRPr="008D0C18" w:rsidRDefault="009E173E" w:rsidP="00E60692">
      <w:pPr>
        <w:widowControl w:val="0"/>
        <w:numPr>
          <w:ilvl w:val="0"/>
          <w:numId w:val="42"/>
        </w:numPr>
        <w:tabs>
          <w:tab w:val="left" w:pos="362"/>
        </w:tabs>
        <w:spacing w:line="274" w:lineRule="exact"/>
        <w:ind w:left="284" w:right="20" w:hanging="284"/>
        <w:jc w:val="both"/>
        <w:rPr>
          <w:rFonts w:ascii="Times New Roman" w:eastAsia="Times New Roman" w:hAnsi="Times New Roman" w:cs="Times New Roman"/>
          <w:color w:val="000000"/>
        </w:rPr>
      </w:pPr>
      <w:r w:rsidRPr="008D0C18">
        <w:rPr>
          <w:rFonts w:ascii="Times New Roman" w:eastAsia="Times New Roman" w:hAnsi="Times New Roman" w:cs="Times New Roman"/>
          <w:color w:val="000000"/>
        </w:rPr>
        <w:t xml:space="preserve">Members of the Board of Directors have all rights as prescribed by the Law on Enterprises, Law on Securities, relevant laws and the Company’s Charter, including rights to be provided with information and documents on the financial situation, business operation of the Company and its </w:t>
      </w:r>
      <w:r w:rsidR="00DE2BF5" w:rsidRPr="008D0C18">
        <w:rPr>
          <w:rFonts w:ascii="Times New Roman" w:eastAsia="Times New Roman" w:hAnsi="Times New Roman" w:cs="Times New Roman"/>
          <w:color w:val="000000"/>
        </w:rPr>
        <w:t>subsidiaries</w:t>
      </w:r>
      <w:r w:rsidRPr="008D0C18">
        <w:rPr>
          <w:rFonts w:ascii="Times New Roman" w:eastAsia="Times New Roman" w:hAnsi="Times New Roman" w:cs="Times New Roman"/>
          <w:color w:val="000000"/>
        </w:rPr>
        <w:t>.</w:t>
      </w:r>
    </w:p>
    <w:p w:rsidR="000D1466" w:rsidRPr="008D0C18" w:rsidRDefault="006B3496" w:rsidP="00E60692">
      <w:pPr>
        <w:widowControl w:val="0"/>
        <w:numPr>
          <w:ilvl w:val="0"/>
          <w:numId w:val="42"/>
        </w:numPr>
        <w:tabs>
          <w:tab w:val="left" w:pos="362"/>
        </w:tabs>
        <w:spacing w:line="274" w:lineRule="exact"/>
        <w:ind w:left="284" w:right="20" w:hanging="284"/>
        <w:jc w:val="both"/>
        <w:rPr>
          <w:rFonts w:ascii="Times New Roman" w:eastAsia="Times New Roman" w:hAnsi="Times New Roman" w:cs="Times New Roman"/>
          <w:color w:val="000000"/>
        </w:rPr>
      </w:pPr>
      <w:r w:rsidRPr="008D0C18">
        <w:rPr>
          <w:rFonts w:ascii="Times New Roman" w:eastAsia="Times New Roman" w:hAnsi="Times New Roman" w:cs="Times New Roman"/>
          <w:color w:val="000000"/>
        </w:rPr>
        <w:t>In addition to the obligations as specified in the Company’s Charter, each member of the Board of Directors must:</w:t>
      </w:r>
      <w:r w:rsidR="000D1466" w:rsidRPr="008D0C18">
        <w:rPr>
          <w:rFonts w:ascii="Times New Roman" w:eastAsia="Times New Roman" w:hAnsi="Times New Roman" w:cs="Times New Roman"/>
          <w:color w:val="000000"/>
        </w:rPr>
        <w:t>:</w:t>
      </w:r>
    </w:p>
    <w:p w:rsidR="000D1466" w:rsidRPr="008D0C18" w:rsidRDefault="00293338" w:rsidP="006D0AD2">
      <w:pPr>
        <w:widowControl w:val="0"/>
        <w:numPr>
          <w:ilvl w:val="0"/>
          <w:numId w:val="7"/>
        </w:numPr>
        <w:tabs>
          <w:tab w:val="left" w:pos="718"/>
        </w:tabs>
        <w:spacing w:after="64" w:line="278" w:lineRule="exact"/>
        <w:ind w:left="720" w:right="20" w:hanging="360"/>
        <w:jc w:val="both"/>
        <w:rPr>
          <w:rFonts w:ascii="Times New Roman" w:eastAsia="Times New Roman" w:hAnsi="Times New Roman" w:cs="Times New Roman"/>
        </w:rPr>
      </w:pPr>
      <w:r w:rsidRPr="008D0C18">
        <w:rPr>
          <w:rFonts w:ascii="Times New Roman" w:eastAsia="Times New Roman" w:hAnsi="Times New Roman" w:cs="Times New Roman"/>
          <w:color w:val="000000"/>
        </w:rPr>
        <w:t>To perform in an honest and prudent manner for the best interests of the Shareholders and the Company</w:t>
      </w:r>
      <w:r w:rsidR="000D1466" w:rsidRPr="008D0C18">
        <w:rPr>
          <w:rFonts w:ascii="Times New Roman" w:eastAsia="Times New Roman" w:hAnsi="Times New Roman" w:cs="Times New Roman"/>
          <w:color w:val="000000"/>
        </w:rPr>
        <w:t>;</w:t>
      </w:r>
    </w:p>
    <w:p w:rsidR="000D1466" w:rsidRPr="008D0C18" w:rsidRDefault="00293338" w:rsidP="006D0AD2">
      <w:pPr>
        <w:widowControl w:val="0"/>
        <w:numPr>
          <w:ilvl w:val="0"/>
          <w:numId w:val="7"/>
        </w:numPr>
        <w:tabs>
          <w:tab w:val="left" w:pos="718"/>
        </w:tabs>
        <w:spacing w:after="56" w:line="274" w:lineRule="exact"/>
        <w:ind w:left="720" w:right="20" w:hanging="360"/>
        <w:jc w:val="both"/>
        <w:rPr>
          <w:rFonts w:ascii="Times New Roman" w:eastAsia="Times New Roman" w:hAnsi="Times New Roman" w:cs="Times New Roman"/>
        </w:rPr>
      </w:pPr>
      <w:r w:rsidRPr="008D0C18">
        <w:rPr>
          <w:rFonts w:ascii="Times New Roman" w:eastAsia="Times New Roman" w:hAnsi="Times New Roman" w:cs="Times New Roman"/>
          <w:color w:val="000000"/>
        </w:rPr>
        <w:t>To attend all meetings of the Board of Directors and comment on the issues raised for discussion</w:t>
      </w:r>
      <w:r w:rsidR="000D1466" w:rsidRPr="008D0C18">
        <w:rPr>
          <w:rFonts w:ascii="Times New Roman" w:eastAsia="Times New Roman" w:hAnsi="Times New Roman" w:cs="Times New Roman"/>
          <w:color w:val="000000"/>
        </w:rPr>
        <w:t>;</w:t>
      </w:r>
    </w:p>
    <w:p w:rsidR="000D1466" w:rsidRPr="008D0C18" w:rsidRDefault="00293338" w:rsidP="006D0AD2">
      <w:pPr>
        <w:widowControl w:val="0"/>
        <w:numPr>
          <w:ilvl w:val="0"/>
          <w:numId w:val="7"/>
        </w:numPr>
        <w:tabs>
          <w:tab w:val="left" w:pos="718"/>
        </w:tabs>
        <w:spacing w:after="64" w:line="278" w:lineRule="exact"/>
        <w:ind w:left="720" w:right="20" w:hanging="360"/>
        <w:jc w:val="both"/>
        <w:rPr>
          <w:rFonts w:ascii="Times New Roman" w:eastAsia="Times New Roman" w:hAnsi="Times New Roman" w:cs="Times New Roman"/>
        </w:rPr>
      </w:pPr>
      <w:r w:rsidRPr="008D0C18">
        <w:rPr>
          <w:rFonts w:ascii="Times New Roman" w:eastAsia="Times New Roman" w:hAnsi="Times New Roman" w:cs="Times New Roman"/>
          <w:color w:val="000000"/>
        </w:rPr>
        <w:t>To promptly and fully inform the Board of Directors of the remunerations paid by the subsidiary companies, associates and other organizations</w:t>
      </w:r>
      <w:r w:rsidR="000D1466" w:rsidRPr="008D0C18">
        <w:rPr>
          <w:rFonts w:ascii="Times New Roman" w:eastAsia="Times New Roman" w:hAnsi="Times New Roman" w:cs="Times New Roman"/>
          <w:color w:val="000000"/>
        </w:rPr>
        <w:t>;</w:t>
      </w:r>
    </w:p>
    <w:p w:rsidR="000D1466" w:rsidRPr="008D0C18" w:rsidRDefault="00565421" w:rsidP="006D0AD2">
      <w:pPr>
        <w:widowControl w:val="0"/>
        <w:numPr>
          <w:ilvl w:val="0"/>
          <w:numId w:val="7"/>
        </w:numPr>
        <w:tabs>
          <w:tab w:val="left" w:pos="718"/>
        </w:tabs>
        <w:spacing w:after="60" w:line="274" w:lineRule="exact"/>
        <w:ind w:left="720" w:right="20" w:hanging="360"/>
        <w:jc w:val="both"/>
        <w:rPr>
          <w:rFonts w:ascii="Times New Roman" w:eastAsia="Times New Roman" w:hAnsi="Times New Roman" w:cs="Times New Roman"/>
        </w:rPr>
      </w:pPr>
      <w:r w:rsidRPr="008D0C18">
        <w:rPr>
          <w:rFonts w:ascii="Times New Roman" w:eastAsia="Times New Roman" w:hAnsi="Times New Roman" w:cs="Times New Roman"/>
          <w:color w:val="000000"/>
        </w:rPr>
        <w:t>Report to the Board of Directors at the latest meeting transactions between the Company, its subsidiaries and other companies in which the Company holds over 50% or more of the charter capital with BOD members Directors and related persons of that member; transactions between the Company and the company in which a member of the Board of Directors is a founding member or an executive of the enterprise during the last 3 years before the time of the transaction</w:t>
      </w:r>
      <w:r w:rsidR="000D1466" w:rsidRPr="008D0C18">
        <w:rPr>
          <w:rFonts w:ascii="Times New Roman" w:eastAsia="Times New Roman" w:hAnsi="Times New Roman" w:cs="Times New Roman"/>
          <w:color w:val="000000"/>
        </w:rPr>
        <w:t>;</w:t>
      </w:r>
    </w:p>
    <w:p w:rsidR="000D1466" w:rsidRPr="008D0C18" w:rsidRDefault="00565421" w:rsidP="003F4C65">
      <w:pPr>
        <w:widowControl w:val="0"/>
        <w:numPr>
          <w:ilvl w:val="0"/>
          <w:numId w:val="7"/>
        </w:numPr>
        <w:spacing w:after="103" w:line="274" w:lineRule="exact"/>
        <w:ind w:left="720" w:right="20" w:hanging="360"/>
        <w:jc w:val="both"/>
        <w:rPr>
          <w:rFonts w:ascii="Times New Roman" w:eastAsia="Times New Roman" w:hAnsi="Times New Roman" w:cs="Times New Roman"/>
        </w:rPr>
      </w:pPr>
      <w:r w:rsidRPr="008D0C18">
        <w:rPr>
          <w:rFonts w:ascii="Times New Roman" w:eastAsia="Times New Roman" w:hAnsi="Times New Roman" w:cs="Times New Roman"/>
          <w:color w:val="000000"/>
        </w:rPr>
        <w:t>To disclose information when trading shares of the Company in accordance with the law</w:t>
      </w:r>
      <w:r w:rsidR="000D1466" w:rsidRPr="008D0C18">
        <w:rPr>
          <w:rFonts w:ascii="Times New Roman" w:eastAsia="Times New Roman" w:hAnsi="Times New Roman" w:cs="Times New Roman"/>
          <w:color w:val="000000"/>
        </w:rPr>
        <w:t>.</w:t>
      </w:r>
    </w:p>
    <w:p w:rsidR="00AC3B27" w:rsidRPr="008D0C18" w:rsidRDefault="00AC3B27" w:rsidP="00E60692">
      <w:pPr>
        <w:widowControl w:val="0"/>
        <w:numPr>
          <w:ilvl w:val="0"/>
          <w:numId w:val="42"/>
        </w:numPr>
        <w:tabs>
          <w:tab w:val="left" w:pos="371"/>
        </w:tabs>
        <w:spacing w:line="274" w:lineRule="exact"/>
        <w:ind w:left="284" w:right="20" w:hanging="284"/>
        <w:jc w:val="both"/>
        <w:rPr>
          <w:rFonts w:ascii="Times New Roman" w:eastAsia="Times New Roman" w:hAnsi="Times New Roman" w:cs="Times New Roman"/>
        </w:rPr>
      </w:pPr>
      <w:r w:rsidRPr="008D0C18">
        <w:rPr>
          <w:rFonts w:ascii="Times New Roman" w:eastAsia="Times New Roman" w:hAnsi="Times New Roman" w:cs="Times New Roman"/>
        </w:rPr>
        <w:t xml:space="preserve">The </w:t>
      </w:r>
      <w:r w:rsidRPr="008D0C18">
        <w:rPr>
          <w:rFonts w:ascii="Times New Roman" w:eastAsia="Times New Roman" w:hAnsi="Times New Roman" w:cs="Times New Roman"/>
          <w:color w:val="000000"/>
        </w:rPr>
        <w:t>BOD</w:t>
      </w:r>
      <w:r w:rsidRPr="008D0C18">
        <w:rPr>
          <w:rFonts w:ascii="Times New Roman" w:eastAsia="Times New Roman" w:hAnsi="Times New Roman" w:cs="Times New Roman"/>
        </w:rPr>
        <w:t xml:space="preserve"> independent members shall make reports on the evaluation of the activities of the Board of </w:t>
      </w:r>
      <w:r w:rsidR="002A5F0A" w:rsidRPr="008D0C18">
        <w:rPr>
          <w:rFonts w:ascii="Times New Roman" w:eastAsia="Times New Roman" w:hAnsi="Times New Roman" w:cs="Times New Roman"/>
        </w:rPr>
        <w:t>Directors</w:t>
      </w:r>
      <w:r w:rsidR="003E6001" w:rsidRPr="008D0C18">
        <w:rPr>
          <w:rFonts w:ascii="Times New Roman" w:eastAsia="Times New Roman" w:hAnsi="Times New Roman" w:cs="Times New Roman"/>
        </w:rPr>
        <w:t xml:space="preserve">. BOD members are entitled to request the General Director, Deputy Directors and other executives in the Company to provide information and documents relating to the financial </w:t>
      </w:r>
      <w:r w:rsidR="00BA0922" w:rsidRPr="008D0C18">
        <w:rPr>
          <w:rFonts w:ascii="Times New Roman" w:eastAsia="Times New Roman" w:hAnsi="Times New Roman" w:cs="Times New Roman"/>
        </w:rPr>
        <w:t>position</w:t>
      </w:r>
      <w:r w:rsidR="003E6001" w:rsidRPr="008D0C18">
        <w:rPr>
          <w:rFonts w:ascii="Times New Roman" w:eastAsia="Times New Roman" w:hAnsi="Times New Roman" w:cs="Times New Roman"/>
        </w:rPr>
        <w:t xml:space="preserve"> and business </w:t>
      </w:r>
      <w:r w:rsidR="00BA0922" w:rsidRPr="008D0C18">
        <w:rPr>
          <w:rFonts w:ascii="Times New Roman" w:eastAsia="Times New Roman" w:hAnsi="Times New Roman" w:cs="Times New Roman"/>
        </w:rPr>
        <w:t>activities</w:t>
      </w:r>
      <w:r w:rsidR="003E6001" w:rsidRPr="008D0C18">
        <w:rPr>
          <w:rFonts w:ascii="Times New Roman" w:eastAsia="Times New Roman" w:hAnsi="Times New Roman" w:cs="Times New Roman"/>
        </w:rPr>
        <w:t xml:space="preserve"> of the Company and of its </w:t>
      </w:r>
      <w:r w:rsidR="00BA0922" w:rsidRPr="008D0C18">
        <w:rPr>
          <w:rFonts w:ascii="Times New Roman" w:eastAsia="Times New Roman" w:hAnsi="Times New Roman" w:cs="Times New Roman"/>
        </w:rPr>
        <w:t>subsidiaries</w:t>
      </w:r>
      <w:r w:rsidR="003E6001" w:rsidRPr="008D0C18">
        <w:rPr>
          <w:rFonts w:ascii="Times New Roman" w:eastAsia="Times New Roman" w:hAnsi="Times New Roman" w:cs="Times New Roman"/>
        </w:rPr>
        <w:t>.</w:t>
      </w:r>
    </w:p>
    <w:p w:rsidR="000D1466" w:rsidRPr="00520144" w:rsidRDefault="00BA0922" w:rsidP="00E60692">
      <w:pPr>
        <w:widowControl w:val="0"/>
        <w:numPr>
          <w:ilvl w:val="0"/>
          <w:numId w:val="42"/>
        </w:numPr>
        <w:tabs>
          <w:tab w:val="left" w:pos="371"/>
        </w:tabs>
        <w:spacing w:line="274" w:lineRule="exact"/>
        <w:ind w:left="284" w:right="20" w:hanging="284"/>
        <w:jc w:val="both"/>
        <w:rPr>
          <w:rFonts w:ascii="Times New Roman" w:eastAsia="Times New Roman" w:hAnsi="Times New Roman" w:cs="Times New Roman"/>
        </w:rPr>
      </w:pPr>
      <w:r w:rsidRPr="008D0C18">
        <w:rPr>
          <w:rFonts w:ascii="Times New Roman" w:eastAsia="Times New Roman" w:hAnsi="Times New Roman" w:cs="Times New Roman"/>
          <w:color w:val="000000"/>
        </w:rPr>
        <w:t xml:space="preserve">An executive shall promptly provide adequate and accurate information and documents as requested by BOD </w:t>
      </w:r>
      <w:r w:rsidRPr="008D0C18">
        <w:rPr>
          <w:rFonts w:ascii="Times New Roman" w:eastAsia="Times New Roman" w:hAnsi="Times New Roman" w:cs="Times New Roman"/>
        </w:rPr>
        <w:t>members</w:t>
      </w:r>
      <w:r w:rsidRPr="008D0C18">
        <w:rPr>
          <w:rFonts w:ascii="Times New Roman" w:eastAsia="Times New Roman" w:hAnsi="Times New Roman" w:cs="Times New Roman"/>
          <w:color w:val="000000"/>
        </w:rPr>
        <w:t>. The sequence and procedures for requesting and providing information shall be provided in the Company Charter</w:t>
      </w:r>
      <w:r w:rsidR="000D1466" w:rsidRPr="008D0C18">
        <w:rPr>
          <w:rFonts w:ascii="Times New Roman" w:eastAsia="Times New Roman" w:hAnsi="Times New Roman" w:cs="Times New Roman"/>
          <w:color w:val="000000"/>
        </w:rPr>
        <w:t>.</w:t>
      </w:r>
    </w:p>
    <w:p w:rsidR="00520144" w:rsidRPr="00520144" w:rsidRDefault="00520144" w:rsidP="00520144">
      <w:pPr>
        <w:widowControl w:val="0"/>
        <w:tabs>
          <w:tab w:val="left" w:pos="371"/>
        </w:tabs>
        <w:spacing w:line="274" w:lineRule="exact"/>
        <w:ind w:left="284" w:right="20"/>
        <w:jc w:val="both"/>
        <w:rPr>
          <w:rFonts w:ascii="Times New Roman" w:eastAsia="Times New Roman" w:hAnsi="Times New Roman" w:cs="Times New Roman"/>
        </w:rPr>
      </w:pPr>
    </w:p>
    <w:p w:rsidR="00520144" w:rsidRPr="00703A17" w:rsidRDefault="00520144" w:rsidP="00520144">
      <w:proofErr w:type="gramStart"/>
      <w:r w:rsidRPr="008D0C18">
        <w:rPr>
          <w:rFonts w:ascii="Times New Roman" w:eastAsia="Times New Roman" w:hAnsi="Times New Roman" w:cs="Times New Roman"/>
          <w:b/>
          <w:bCs/>
          <w:color w:val="000000"/>
        </w:rPr>
        <w:t>Article</w:t>
      </w:r>
      <w:r w:rsidRPr="00703A17">
        <w:t xml:space="preserve"> </w:t>
      </w:r>
      <w:r w:rsidRPr="00703A17">
        <w:rPr>
          <w:rFonts w:ascii="Times New Roman" w:eastAsia="Times New Roman" w:hAnsi="Times New Roman" w:cs="Times New Roman"/>
          <w:b/>
          <w:bCs/>
          <w:color w:val="000000"/>
        </w:rPr>
        <w:t>5.</w:t>
      </w:r>
      <w:proofErr w:type="gramEnd"/>
      <w:r w:rsidRPr="00703A17">
        <w:rPr>
          <w:rFonts w:ascii="Times New Roman" w:eastAsia="Times New Roman" w:hAnsi="Times New Roman" w:cs="Times New Roman"/>
          <w:b/>
          <w:bCs/>
          <w:color w:val="000000"/>
        </w:rPr>
        <w:t xml:space="preserve"> Rights of BOD members to be provided with information</w:t>
      </w:r>
    </w:p>
    <w:p w:rsidR="00520144" w:rsidRPr="00715CCC" w:rsidRDefault="00520144" w:rsidP="00520144">
      <w:pPr>
        <w:pStyle w:val="ListParagraph"/>
        <w:widowControl w:val="0"/>
        <w:numPr>
          <w:ilvl w:val="0"/>
          <w:numId w:val="55"/>
        </w:numPr>
        <w:spacing w:before="120" w:after="60" w:line="274" w:lineRule="exact"/>
        <w:ind w:left="284" w:right="23" w:hanging="284"/>
        <w:jc w:val="both"/>
        <w:rPr>
          <w:rFonts w:ascii="Times New Roman" w:hAnsi="Times New Roman" w:cs="Times New Roman"/>
          <w:color w:val="000000" w:themeColor="text1"/>
        </w:rPr>
      </w:pPr>
      <w:r>
        <w:rPr>
          <w:rFonts w:ascii="Times New Roman" w:hAnsi="Times New Roman" w:cs="Times New Roman"/>
          <w:color w:val="000000" w:themeColor="text1"/>
        </w:rPr>
        <w:t>BOD m</w:t>
      </w:r>
      <w:r w:rsidRPr="00715CCC">
        <w:rPr>
          <w:rFonts w:ascii="Times New Roman" w:hAnsi="Times New Roman" w:cs="Times New Roman"/>
          <w:color w:val="000000" w:themeColor="text1"/>
        </w:rPr>
        <w:t xml:space="preserve">embers are entitled to request the General Director, the </w:t>
      </w:r>
      <w:r>
        <w:rPr>
          <w:rFonts w:ascii="Times New Roman" w:hAnsi="Times New Roman" w:cs="Times New Roman"/>
          <w:color w:val="000000" w:themeColor="text1"/>
        </w:rPr>
        <w:t xml:space="preserve">Deputy </w:t>
      </w:r>
      <w:r w:rsidRPr="00715CCC">
        <w:rPr>
          <w:rFonts w:ascii="Times New Roman" w:hAnsi="Times New Roman" w:cs="Times New Roman"/>
          <w:color w:val="000000" w:themeColor="text1"/>
        </w:rPr>
        <w:t xml:space="preserve">General Director and other managers in the Company to provide information and documents relating to the financial </w:t>
      </w:r>
      <w:r>
        <w:rPr>
          <w:rFonts w:ascii="Times New Roman" w:hAnsi="Times New Roman" w:cs="Times New Roman"/>
          <w:color w:val="000000" w:themeColor="text1"/>
        </w:rPr>
        <w:t>position</w:t>
      </w:r>
      <w:r w:rsidRPr="00715CCC">
        <w:rPr>
          <w:rFonts w:ascii="Times New Roman" w:hAnsi="Times New Roman" w:cs="Times New Roman"/>
          <w:color w:val="000000" w:themeColor="text1"/>
        </w:rPr>
        <w:t xml:space="preserve"> and business </w:t>
      </w:r>
      <w:r>
        <w:rPr>
          <w:rFonts w:ascii="Times New Roman" w:hAnsi="Times New Roman" w:cs="Times New Roman"/>
          <w:color w:val="000000" w:themeColor="text1"/>
        </w:rPr>
        <w:t>activities</w:t>
      </w:r>
      <w:r w:rsidRPr="00715CCC">
        <w:rPr>
          <w:rFonts w:ascii="Times New Roman" w:hAnsi="Times New Roman" w:cs="Times New Roman"/>
          <w:color w:val="000000" w:themeColor="text1"/>
        </w:rPr>
        <w:t xml:space="preserve"> of the Company</w:t>
      </w:r>
      <w:r>
        <w:rPr>
          <w:rFonts w:ascii="Times New Roman" w:hAnsi="Times New Roman" w:cs="Times New Roman"/>
          <w:color w:val="000000" w:themeColor="text1"/>
        </w:rPr>
        <w:t>, subsidiaries, associates</w:t>
      </w:r>
      <w:r w:rsidRPr="00715CCC">
        <w:rPr>
          <w:rFonts w:ascii="Times New Roman" w:hAnsi="Times New Roman" w:cs="Times New Roman"/>
          <w:color w:val="000000" w:themeColor="text1"/>
        </w:rPr>
        <w:t xml:space="preserve"> and </w:t>
      </w:r>
      <w:r>
        <w:rPr>
          <w:rFonts w:ascii="Times New Roman" w:hAnsi="Times New Roman" w:cs="Times New Roman"/>
          <w:color w:val="000000" w:themeColor="text1"/>
        </w:rPr>
        <w:t>each department in the company</w:t>
      </w:r>
      <w:r w:rsidRPr="00715CCC">
        <w:rPr>
          <w:rFonts w:ascii="Times New Roman" w:hAnsi="Times New Roman" w:cs="Times New Roman"/>
          <w:color w:val="000000" w:themeColor="text1"/>
        </w:rPr>
        <w:t>.</w:t>
      </w:r>
    </w:p>
    <w:p w:rsidR="00520144" w:rsidRPr="00715CCC" w:rsidRDefault="00520144" w:rsidP="00520144">
      <w:pPr>
        <w:pStyle w:val="ListParagraph"/>
        <w:widowControl w:val="0"/>
        <w:numPr>
          <w:ilvl w:val="0"/>
          <w:numId w:val="55"/>
        </w:numPr>
        <w:spacing w:before="120" w:after="60" w:line="274" w:lineRule="exact"/>
        <w:ind w:left="284" w:right="23" w:hanging="284"/>
        <w:jc w:val="both"/>
        <w:rPr>
          <w:rFonts w:ascii="Times New Roman" w:hAnsi="Times New Roman" w:cs="Times New Roman"/>
          <w:color w:val="000000" w:themeColor="text1"/>
        </w:rPr>
      </w:pPr>
      <w:r w:rsidRPr="00715CCC">
        <w:rPr>
          <w:rFonts w:ascii="Times New Roman" w:hAnsi="Times New Roman" w:cs="Times New Roman"/>
          <w:color w:val="000000" w:themeColor="text1"/>
        </w:rPr>
        <w:t xml:space="preserve">An executive shall promptly provide adequate and accurate information and documents as requested by BOD members. The sequence and procedures for requesting and providing information </w:t>
      </w:r>
      <w:r>
        <w:rPr>
          <w:rFonts w:ascii="Times New Roman" w:hAnsi="Times New Roman" w:cs="Times New Roman"/>
          <w:color w:val="000000" w:themeColor="text1"/>
        </w:rPr>
        <w:t>are specified</w:t>
      </w:r>
      <w:r w:rsidRPr="00715CCC">
        <w:rPr>
          <w:rFonts w:ascii="Times New Roman" w:hAnsi="Times New Roman" w:cs="Times New Roman"/>
          <w:color w:val="000000" w:themeColor="text1"/>
        </w:rPr>
        <w:t xml:space="preserve"> in the </w:t>
      </w:r>
      <w:r>
        <w:rPr>
          <w:rFonts w:ascii="Times New Roman" w:hAnsi="Times New Roman" w:cs="Times New Roman"/>
          <w:color w:val="000000" w:themeColor="text1"/>
        </w:rPr>
        <w:t>Company charter</w:t>
      </w:r>
      <w:r w:rsidRPr="00715CCC">
        <w:rPr>
          <w:rFonts w:ascii="Times New Roman" w:hAnsi="Times New Roman" w:cs="Times New Roman"/>
          <w:color w:val="000000" w:themeColor="text1"/>
        </w:rPr>
        <w:t>.</w:t>
      </w:r>
    </w:p>
    <w:p w:rsidR="00520144" w:rsidRPr="008D0C18" w:rsidRDefault="00520144" w:rsidP="00520144">
      <w:pPr>
        <w:widowControl w:val="0"/>
        <w:tabs>
          <w:tab w:val="left" w:pos="371"/>
        </w:tabs>
        <w:spacing w:line="274" w:lineRule="exact"/>
        <w:ind w:right="20"/>
        <w:jc w:val="both"/>
        <w:rPr>
          <w:rFonts w:ascii="Times New Roman" w:eastAsia="Times New Roman" w:hAnsi="Times New Roman" w:cs="Times New Roman"/>
        </w:rPr>
      </w:pPr>
    </w:p>
    <w:p w:rsidR="000D1466" w:rsidRPr="008D0C18" w:rsidRDefault="000D1466" w:rsidP="000D1466">
      <w:pPr>
        <w:widowControl w:val="0"/>
        <w:spacing w:after="13" w:line="220" w:lineRule="exact"/>
        <w:ind w:left="360" w:hanging="340"/>
        <w:jc w:val="both"/>
        <w:rPr>
          <w:rFonts w:ascii="Times New Roman" w:eastAsia="Times New Roman" w:hAnsi="Times New Roman" w:cs="Times New Roman"/>
          <w:b/>
          <w:bCs/>
          <w:color w:val="000000"/>
        </w:rPr>
      </w:pPr>
      <w:bookmarkStart w:id="6" w:name="bookmark9"/>
    </w:p>
    <w:p w:rsidR="000D1466" w:rsidRPr="008D0C18" w:rsidRDefault="009C5FEF" w:rsidP="000D1466">
      <w:pPr>
        <w:widowControl w:val="0"/>
        <w:spacing w:after="13" w:line="220" w:lineRule="exact"/>
        <w:ind w:left="360" w:hanging="340"/>
        <w:jc w:val="both"/>
        <w:rPr>
          <w:rFonts w:ascii="Times New Roman" w:eastAsia="Times New Roman" w:hAnsi="Times New Roman" w:cs="Times New Roman"/>
          <w:b/>
          <w:bCs/>
        </w:rPr>
      </w:pPr>
      <w:proofErr w:type="gramStart"/>
      <w:r w:rsidRPr="008D0C18">
        <w:rPr>
          <w:rFonts w:ascii="Times New Roman" w:eastAsia="Times New Roman" w:hAnsi="Times New Roman" w:cs="Times New Roman"/>
          <w:b/>
          <w:bCs/>
          <w:color w:val="000000"/>
        </w:rPr>
        <w:t>Article</w:t>
      </w:r>
      <w:r w:rsidR="000D1466" w:rsidRPr="008D0C18">
        <w:rPr>
          <w:rFonts w:ascii="Times New Roman" w:eastAsia="Times New Roman" w:hAnsi="Times New Roman" w:cs="Times New Roman"/>
          <w:b/>
          <w:bCs/>
          <w:color w:val="000000"/>
        </w:rPr>
        <w:t xml:space="preserve"> 6.</w:t>
      </w:r>
      <w:proofErr w:type="gramEnd"/>
      <w:r w:rsidR="000D1466" w:rsidRPr="008D0C18">
        <w:rPr>
          <w:rFonts w:ascii="Times New Roman" w:eastAsia="Times New Roman" w:hAnsi="Times New Roman" w:cs="Times New Roman"/>
          <w:b/>
          <w:bCs/>
          <w:color w:val="000000"/>
        </w:rPr>
        <w:t xml:space="preserve"> </w:t>
      </w:r>
      <w:r w:rsidR="00BA0922" w:rsidRPr="008D0C18">
        <w:rPr>
          <w:rFonts w:ascii="Times New Roman" w:eastAsia="Times New Roman" w:hAnsi="Times New Roman" w:cs="Times New Roman"/>
          <w:b/>
          <w:bCs/>
          <w:color w:val="000000"/>
        </w:rPr>
        <w:t>Office term and number of</w:t>
      </w:r>
      <w:r w:rsidR="000D1466" w:rsidRPr="008D0C18">
        <w:rPr>
          <w:rFonts w:ascii="Times New Roman" w:eastAsia="Times New Roman" w:hAnsi="Times New Roman" w:cs="Times New Roman"/>
          <w:b/>
          <w:bCs/>
          <w:color w:val="000000"/>
        </w:rPr>
        <w:t xml:space="preserve"> </w:t>
      </w:r>
      <w:r w:rsidR="00BA0922" w:rsidRPr="008D0C18">
        <w:rPr>
          <w:rFonts w:ascii="Times New Roman" w:eastAsia="Times New Roman" w:hAnsi="Times New Roman" w:cs="Times New Roman"/>
          <w:b/>
          <w:bCs/>
          <w:color w:val="000000"/>
        </w:rPr>
        <w:t>BOD members</w:t>
      </w:r>
      <w:bookmarkEnd w:id="6"/>
    </w:p>
    <w:p w:rsidR="007E13D8" w:rsidRPr="008D0C18" w:rsidRDefault="007E13D8" w:rsidP="006D0AD2">
      <w:pPr>
        <w:widowControl w:val="0"/>
        <w:numPr>
          <w:ilvl w:val="0"/>
          <w:numId w:val="8"/>
        </w:numPr>
        <w:tabs>
          <w:tab w:val="left" w:pos="371"/>
        </w:tabs>
        <w:spacing w:before="120" w:after="60" w:line="274" w:lineRule="exact"/>
        <w:ind w:right="23"/>
        <w:jc w:val="both"/>
        <w:rPr>
          <w:rFonts w:ascii="Times New Roman" w:eastAsia="Times New Roman" w:hAnsi="Times New Roman" w:cs="Times New Roman"/>
        </w:rPr>
      </w:pPr>
      <w:r w:rsidRPr="008D0C18">
        <w:rPr>
          <w:rFonts w:ascii="Times New Roman" w:hAnsi="Times New Roman" w:cs="Times New Roman"/>
          <w:color w:val="000000" w:themeColor="text1"/>
        </w:rPr>
        <w:t xml:space="preserve">The number of members of the Board of Directors will not be less than </w:t>
      </w:r>
      <w:r w:rsidR="009721DB">
        <w:rPr>
          <w:rFonts w:ascii="Times New Roman" w:hAnsi="Times New Roman" w:cs="Times New Roman"/>
          <w:color w:val="000000" w:themeColor="text1"/>
        </w:rPr>
        <w:t>three</w:t>
      </w:r>
      <w:r w:rsidRPr="008D0C18">
        <w:rPr>
          <w:rFonts w:ascii="Times New Roman" w:hAnsi="Times New Roman" w:cs="Times New Roman"/>
          <w:color w:val="000000" w:themeColor="text1"/>
        </w:rPr>
        <w:t xml:space="preserve"> (0</w:t>
      </w:r>
      <w:r w:rsidR="009721DB">
        <w:rPr>
          <w:rFonts w:ascii="Times New Roman" w:hAnsi="Times New Roman" w:cs="Times New Roman"/>
          <w:color w:val="000000" w:themeColor="text1"/>
        </w:rPr>
        <w:t>3</w:t>
      </w:r>
      <w:r w:rsidRPr="008D0C18">
        <w:rPr>
          <w:rFonts w:ascii="Times New Roman" w:hAnsi="Times New Roman" w:cs="Times New Roman"/>
          <w:color w:val="000000" w:themeColor="text1"/>
        </w:rPr>
        <w:t>) or more than eleven (11).</w:t>
      </w:r>
      <w:r w:rsidRPr="008D0C18">
        <w:rPr>
          <w:rFonts w:ascii="Times New Roman" w:eastAsia="Times New Roman" w:hAnsi="Times New Roman" w:cs="Times New Roman"/>
        </w:rPr>
        <w:t xml:space="preserve"> The term of office of The BOD members shall not exceed five (05) years; The BOD members can be </w:t>
      </w:r>
      <w:r w:rsidRPr="008D0C18">
        <w:rPr>
          <w:rFonts w:ascii="Times New Roman" w:eastAsia="Times New Roman" w:hAnsi="Times New Roman" w:cs="Times New Roman"/>
        </w:rPr>
        <w:lastRenderedPageBreak/>
        <w:t>re-elected without term limits. An individual can only be elected as an independent member of The BOD of a company for no more than 02 consecutive terms. In case all the BOD members’ terms end, they will continue to be BOD members until a new member is elected to replace and take over the job, unless otherwise specified in the Company's Charter.</w:t>
      </w:r>
    </w:p>
    <w:p w:rsidR="000D1466" w:rsidRPr="008D0C18" w:rsidRDefault="002A4D5F" w:rsidP="006D0AD2">
      <w:pPr>
        <w:widowControl w:val="0"/>
        <w:numPr>
          <w:ilvl w:val="0"/>
          <w:numId w:val="8"/>
        </w:numPr>
        <w:tabs>
          <w:tab w:val="left" w:pos="371"/>
        </w:tabs>
        <w:spacing w:after="64" w:line="274" w:lineRule="exact"/>
        <w:ind w:left="360" w:right="20" w:hanging="340"/>
        <w:jc w:val="both"/>
        <w:rPr>
          <w:rFonts w:ascii="Times New Roman" w:eastAsia="Times New Roman" w:hAnsi="Times New Roman" w:cs="Times New Roman"/>
        </w:rPr>
      </w:pPr>
      <w:r w:rsidRPr="008D0C18">
        <w:rPr>
          <w:rFonts w:ascii="Times New Roman" w:eastAsia="Times New Roman" w:hAnsi="Times New Roman" w:cs="Times New Roman"/>
          <w:color w:val="000000"/>
        </w:rPr>
        <w:t>At least one third (1/3) of Board members must be independent non-executive members</w:t>
      </w:r>
      <w:r w:rsidR="000D1466" w:rsidRPr="008D0C18">
        <w:rPr>
          <w:rFonts w:ascii="Times New Roman" w:eastAsia="Times New Roman" w:hAnsi="Times New Roman" w:cs="Times New Roman"/>
          <w:color w:val="000000"/>
        </w:rPr>
        <w:t xml:space="preserve">. </w:t>
      </w:r>
      <w:r w:rsidR="0027124F" w:rsidRPr="008D0C18">
        <w:rPr>
          <w:rFonts w:ascii="Times New Roman" w:eastAsia="Times New Roman" w:hAnsi="Times New Roman" w:cs="Times New Roman"/>
          <w:color w:val="000000"/>
        </w:rPr>
        <w:t xml:space="preserve">The Company minimizes BOD members concurrently holding executive titles of the Company to ensure the independence of </w:t>
      </w:r>
      <w:r w:rsidR="005B6073" w:rsidRPr="008D0C18">
        <w:rPr>
          <w:rFonts w:ascii="Times New Roman" w:eastAsia="Times New Roman" w:hAnsi="Times New Roman" w:cs="Times New Roman"/>
          <w:color w:val="000000"/>
        </w:rPr>
        <w:t>t</w:t>
      </w:r>
      <w:r w:rsidR="0027124F" w:rsidRPr="008D0C18">
        <w:rPr>
          <w:rFonts w:ascii="Times New Roman" w:eastAsia="Times New Roman" w:hAnsi="Times New Roman" w:cs="Times New Roman"/>
          <w:color w:val="000000"/>
        </w:rPr>
        <w:t>he BOD</w:t>
      </w:r>
      <w:r w:rsidR="000D1466" w:rsidRPr="008D0C18">
        <w:rPr>
          <w:rFonts w:ascii="Times New Roman" w:eastAsia="Times New Roman" w:hAnsi="Times New Roman" w:cs="Times New Roman"/>
          <w:color w:val="000000"/>
        </w:rPr>
        <w:t xml:space="preserve">. </w:t>
      </w:r>
      <w:r w:rsidR="005B6073" w:rsidRPr="008D0C18">
        <w:rPr>
          <w:rFonts w:ascii="Times New Roman" w:eastAsia="Times New Roman" w:hAnsi="Times New Roman" w:cs="Times New Roman"/>
          <w:color w:val="000000"/>
        </w:rPr>
        <w:t>The number of independent BOD members must meet the following regulations</w:t>
      </w:r>
      <w:r w:rsidR="000D1466" w:rsidRPr="008D0C18">
        <w:rPr>
          <w:rFonts w:ascii="Times New Roman" w:eastAsia="Times New Roman" w:hAnsi="Times New Roman" w:cs="Times New Roman"/>
          <w:color w:val="000000"/>
        </w:rPr>
        <w:t>:</w:t>
      </w:r>
    </w:p>
    <w:p w:rsidR="000E58F4" w:rsidRPr="008D0C18" w:rsidRDefault="000E58F4" w:rsidP="003F4C65">
      <w:pPr>
        <w:widowControl w:val="0"/>
        <w:numPr>
          <w:ilvl w:val="0"/>
          <w:numId w:val="10"/>
        </w:numPr>
        <w:tabs>
          <w:tab w:val="left" w:pos="719"/>
        </w:tabs>
        <w:spacing w:line="360" w:lineRule="auto"/>
        <w:ind w:firstLine="426"/>
        <w:jc w:val="both"/>
        <w:rPr>
          <w:rFonts w:ascii="Times New Roman" w:eastAsia="Times New Roman" w:hAnsi="Times New Roman" w:cs="Times New Roman"/>
          <w:color w:val="000000"/>
        </w:rPr>
      </w:pPr>
      <w:bookmarkStart w:id="7" w:name="bookmark10"/>
      <w:r w:rsidRPr="008D0C18">
        <w:rPr>
          <w:rFonts w:ascii="Times New Roman" w:eastAsia="Times New Roman" w:hAnsi="Times New Roman" w:cs="Times New Roman"/>
          <w:color w:val="000000"/>
        </w:rPr>
        <w:t xml:space="preserve">There is at least 01 independent member in case the Company has 03 - 05 BOD members; </w:t>
      </w:r>
    </w:p>
    <w:p w:rsidR="000E58F4" w:rsidRPr="008D0C18" w:rsidRDefault="000E58F4" w:rsidP="003F4C65">
      <w:pPr>
        <w:widowControl w:val="0"/>
        <w:numPr>
          <w:ilvl w:val="0"/>
          <w:numId w:val="10"/>
        </w:numPr>
        <w:tabs>
          <w:tab w:val="left" w:pos="719"/>
        </w:tabs>
        <w:spacing w:line="360" w:lineRule="auto"/>
        <w:ind w:firstLine="426"/>
        <w:jc w:val="both"/>
        <w:rPr>
          <w:rFonts w:ascii="Times New Roman" w:eastAsia="Times New Roman" w:hAnsi="Times New Roman" w:cs="Times New Roman"/>
          <w:color w:val="000000"/>
        </w:rPr>
      </w:pPr>
      <w:r w:rsidRPr="008D0C18">
        <w:rPr>
          <w:rFonts w:ascii="Times New Roman" w:eastAsia="Times New Roman" w:hAnsi="Times New Roman" w:cs="Times New Roman"/>
          <w:color w:val="000000"/>
        </w:rPr>
        <w:t xml:space="preserve">There are at least 02 independent members in case the Company has 06 - 08 BOD members; </w:t>
      </w:r>
    </w:p>
    <w:p w:rsidR="000E58F4" w:rsidRPr="008D0C18" w:rsidRDefault="000E58F4" w:rsidP="003F4C65">
      <w:pPr>
        <w:widowControl w:val="0"/>
        <w:numPr>
          <w:ilvl w:val="0"/>
          <w:numId w:val="10"/>
        </w:numPr>
        <w:spacing w:line="360" w:lineRule="auto"/>
        <w:ind w:left="720" w:hanging="294"/>
        <w:jc w:val="both"/>
        <w:rPr>
          <w:rFonts w:ascii="Times New Roman" w:eastAsia="Times New Roman" w:hAnsi="Times New Roman" w:cs="Times New Roman"/>
          <w:b/>
          <w:bCs/>
        </w:rPr>
      </w:pPr>
      <w:r w:rsidRPr="008D0C18">
        <w:rPr>
          <w:rFonts w:ascii="Times New Roman" w:eastAsia="Times New Roman" w:hAnsi="Times New Roman" w:cs="Times New Roman"/>
          <w:color w:val="000000"/>
        </w:rPr>
        <w:t>There</w:t>
      </w:r>
      <w:r w:rsidRPr="008D0C18">
        <w:rPr>
          <w:rFonts w:ascii="Times New Roman" w:hAnsi="Times New Roman" w:cs="Times New Roman"/>
          <w:color w:val="000000" w:themeColor="text1"/>
        </w:rPr>
        <w:t xml:space="preserve"> are at least 03 independent members in case the Company has The BOD members 09- 11 BOD members. </w:t>
      </w:r>
    </w:p>
    <w:p w:rsidR="000D1466" w:rsidRPr="008D0C18" w:rsidRDefault="009C5FEF" w:rsidP="000E58F4">
      <w:pPr>
        <w:widowControl w:val="0"/>
        <w:spacing w:line="394" w:lineRule="exact"/>
        <w:ind w:left="720" w:hanging="578"/>
        <w:jc w:val="both"/>
        <w:rPr>
          <w:rFonts w:ascii="Times New Roman" w:eastAsia="Times New Roman" w:hAnsi="Times New Roman" w:cs="Times New Roman"/>
          <w:b/>
          <w:bCs/>
        </w:rPr>
      </w:pPr>
      <w:proofErr w:type="gramStart"/>
      <w:r w:rsidRPr="008D0C18">
        <w:rPr>
          <w:rFonts w:ascii="Times New Roman" w:eastAsia="Times New Roman" w:hAnsi="Times New Roman" w:cs="Times New Roman"/>
          <w:b/>
          <w:bCs/>
          <w:color w:val="000000"/>
        </w:rPr>
        <w:t>Article</w:t>
      </w:r>
      <w:r w:rsidR="000D1466" w:rsidRPr="008D0C18">
        <w:rPr>
          <w:rFonts w:ascii="Times New Roman" w:eastAsia="Times New Roman" w:hAnsi="Times New Roman" w:cs="Times New Roman"/>
          <w:b/>
          <w:bCs/>
          <w:color w:val="000000"/>
        </w:rPr>
        <w:t xml:space="preserve"> 7.</w:t>
      </w:r>
      <w:proofErr w:type="gramEnd"/>
      <w:r w:rsidR="000D1466" w:rsidRPr="008D0C18">
        <w:rPr>
          <w:rFonts w:ascii="Times New Roman" w:eastAsia="Times New Roman" w:hAnsi="Times New Roman" w:cs="Times New Roman"/>
          <w:b/>
          <w:bCs/>
          <w:color w:val="000000"/>
        </w:rPr>
        <w:t xml:space="preserve"> </w:t>
      </w:r>
      <w:bookmarkEnd w:id="7"/>
      <w:r w:rsidR="00BC15A1" w:rsidRPr="008D0C18">
        <w:rPr>
          <w:rFonts w:ascii="Times New Roman" w:eastAsia="Times New Roman" w:hAnsi="Times New Roman" w:cs="Times New Roman"/>
          <w:b/>
          <w:bCs/>
          <w:color w:val="000000"/>
        </w:rPr>
        <w:t>Criteria and requirements for the BOD members</w:t>
      </w:r>
    </w:p>
    <w:p w:rsidR="000D1466" w:rsidRPr="008D0C18" w:rsidRDefault="00923132" w:rsidP="00BC15A1">
      <w:pPr>
        <w:widowControl w:val="0"/>
        <w:numPr>
          <w:ilvl w:val="0"/>
          <w:numId w:val="9"/>
        </w:numPr>
        <w:tabs>
          <w:tab w:val="left" w:pos="371"/>
        </w:tabs>
        <w:spacing w:line="394" w:lineRule="exact"/>
        <w:ind w:left="360" w:hanging="218"/>
        <w:jc w:val="both"/>
        <w:rPr>
          <w:rFonts w:ascii="Times New Roman" w:eastAsia="Times New Roman" w:hAnsi="Times New Roman" w:cs="Times New Roman"/>
        </w:rPr>
      </w:pPr>
      <w:r w:rsidRPr="008D0C18">
        <w:rPr>
          <w:rFonts w:ascii="Times New Roman" w:eastAsia="Times New Roman" w:hAnsi="Times New Roman" w:cs="Times New Roman"/>
          <w:color w:val="000000"/>
        </w:rPr>
        <w:t>BOD</w:t>
      </w:r>
      <w:r w:rsidR="00117D6E" w:rsidRPr="008D0C18">
        <w:rPr>
          <w:rFonts w:ascii="Times New Roman" w:eastAsia="Times New Roman" w:hAnsi="Times New Roman" w:cs="Times New Roman"/>
          <w:color w:val="000000"/>
        </w:rPr>
        <w:t xml:space="preserve"> members </w:t>
      </w:r>
      <w:r w:rsidR="00BC15A1" w:rsidRPr="008D0C18">
        <w:rPr>
          <w:rFonts w:ascii="Times New Roman" w:eastAsia="Times New Roman" w:hAnsi="Times New Roman" w:cs="Times New Roman"/>
          <w:color w:val="000000"/>
        </w:rPr>
        <w:t>must satisfy the following criteria and requirements:</w:t>
      </w:r>
    </w:p>
    <w:p w:rsidR="000D1466" w:rsidRPr="008D0C18" w:rsidRDefault="005B24DD" w:rsidP="00E60692">
      <w:pPr>
        <w:widowControl w:val="0"/>
        <w:numPr>
          <w:ilvl w:val="0"/>
          <w:numId w:val="43"/>
        </w:numPr>
        <w:spacing w:line="394" w:lineRule="exact"/>
        <w:ind w:firstLine="426"/>
        <w:jc w:val="both"/>
        <w:rPr>
          <w:rFonts w:ascii="Times New Roman" w:eastAsia="Times New Roman" w:hAnsi="Times New Roman" w:cs="Times New Roman"/>
        </w:rPr>
      </w:pPr>
      <w:r w:rsidRPr="008D0C18">
        <w:rPr>
          <w:rFonts w:ascii="Times New Roman" w:eastAsia="Times New Roman" w:hAnsi="Times New Roman" w:cs="Times New Roman"/>
          <w:color w:val="000000"/>
        </w:rPr>
        <w:t>Not subject to provisions</w:t>
      </w:r>
      <w:r w:rsidR="000D1466" w:rsidRPr="008D0C18">
        <w:rPr>
          <w:rFonts w:ascii="Times New Roman" w:eastAsia="Times New Roman" w:hAnsi="Times New Roman" w:cs="Times New Roman"/>
          <w:color w:val="000000"/>
        </w:rPr>
        <w:t xml:space="preserve"> </w:t>
      </w:r>
      <w:r w:rsidR="000F48D6" w:rsidRPr="008D0C18">
        <w:rPr>
          <w:rFonts w:ascii="Times New Roman" w:eastAsia="Times New Roman" w:hAnsi="Times New Roman" w:cs="Times New Roman"/>
          <w:color w:val="000000"/>
        </w:rPr>
        <w:t xml:space="preserve">in Clause 2, Article 17 of </w:t>
      </w:r>
      <w:r w:rsidRPr="008D0C18">
        <w:rPr>
          <w:rFonts w:ascii="Times New Roman" w:eastAsia="Times New Roman" w:hAnsi="Times New Roman" w:cs="Times New Roman"/>
          <w:color w:val="000000"/>
        </w:rPr>
        <w:t xml:space="preserve">Enterprise </w:t>
      </w:r>
      <w:r w:rsidR="000F48D6" w:rsidRPr="008D0C18">
        <w:rPr>
          <w:rFonts w:ascii="Times New Roman" w:eastAsia="Times New Roman" w:hAnsi="Times New Roman" w:cs="Times New Roman"/>
          <w:color w:val="000000"/>
        </w:rPr>
        <w:t>Law;</w:t>
      </w:r>
    </w:p>
    <w:p w:rsidR="000D1466" w:rsidRPr="008D0C18" w:rsidRDefault="000278F8" w:rsidP="000278F8">
      <w:pPr>
        <w:widowControl w:val="0"/>
        <w:numPr>
          <w:ilvl w:val="0"/>
          <w:numId w:val="11"/>
        </w:numPr>
        <w:spacing w:after="56" w:line="274" w:lineRule="exact"/>
        <w:ind w:left="709" w:right="20" w:hanging="283"/>
        <w:jc w:val="both"/>
        <w:rPr>
          <w:rFonts w:ascii="Times New Roman" w:eastAsia="Times New Roman" w:hAnsi="Times New Roman" w:cs="Times New Roman"/>
        </w:rPr>
      </w:pPr>
      <w:r w:rsidRPr="008D0C18">
        <w:rPr>
          <w:rFonts w:ascii="Times New Roman" w:eastAsia="Times New Roman" w:hAnsi="Times New Roman" w:cs="Times New Roman"/>
          <w:color w:val="000000"/>
        </w:rPr>
        <w:t>Having professional qualifications and experience in business administration or in the fields, sectors or business lines of the Company and not necessarily being a shareholder of the Company, unless otherwise specified by the Company Charter;</w:t>
      </w:r>
      <w:r w:rsidR="000D1466" w:rsidRPr="008D0C18">
        <w:rPr>
          <w:rFonts w:ascii="Times New Roman" w:eastAsia="Times New Roman" w:hAnsi="Times New Roman" w:cs="Times New Roman"/>
          <w:color w:val="000000"/>
        </w:rPr>
        <w:t>;</w:t>
      </w:r>
    </w:p>
    <w:p w:rsidR="000D1466" w:rsidRPr="008D0C18" w:rsidRDefault="000278F8" w:rsidP="00E14361">
      <w:pPr>
        <w:widowControl w:val="0"/>
        <w:numPr>
          <w:ilvl w:val="0"/>
          <w:numId w:val="11"/>
        </w:numPr>
        <w:spacing w:after="56" w:line="274" w:lineRule="exact"/>
        <w:ind w:left="709" w:right="20" w:hanging="283"/>
        <w:jc w:val="both"/>
        <w:rPr>
          <w:rFonts w:ascii="Times New Roman" w:eastAsia="Times New Roman" w:hAnsi="Times New Roman" w:cs="Times New Roman"/>
        </w:rPr>
      </w:pPr>
      <w:r w:rsidRPr="008D0C18">
        <w:rPr>
          <w:rFonts w:ascii="Times New Roman" w:eastAsia="Times New Roman" w:hAnsi="Times New Roman" w:cs="Times New Roman"/>
          <w:color w:val="000000"/>
        </w:rPr>
        <w:t xml:space="preserve">The Company </w:t>
      </w:r>
      <w:r w:rsidR="00923132" w:rsidRPr="008D0C18">
        <w:rPr>
          <w:rFonts w:ascii="Times New Roman" w:eastAsia="Times New Roman" w:hAnsi="Times New Roman" w:cs="Times New Roman"/>
          <w:color w:val="000000"/>
        </w:rPr>
        <w:t>BOD</w:t>
      </w:r>
      <w:r w:rsidR="00117D6E" w:rsidRPr="008D0C18">
        <w:rPr>
          <w:rFonts w:ascii="Times New Roman" w:eastAsia="Times New Roman" w:hAnsi="Times New Roman" w:cs="Times New Roman"/>
          <w:color w:val="000000"/>
        </w:rPr>
        <w:t xml:space="preserve"> members </w:t>
      </w:r>
      <w:r w:rsidR="0097345E" w:rsidRPr="008D0C18">
        <w:rPr>
          <w:rFonts w:ascii="Times New Roman" w:eastAsia="Times New Roman" w:hAnsi="Times New Roman" w:cs="Times New Roman"/>
          <w:color w:val="000000"/>
        </w:rPr>
        <w:t>may concurrently be a member of the Board of Directors of five (05) other companies</w:t>
      </w:r>
      <w:r w:rsidR="00D9267F" w:rsidRPr="008D0C18">
        <w:rPr>
          <w:rFonts w:ascii="Times New Roman" w:eastAsia="Times New Roman" w:hAnsi="Times New Roman" w:cs="Times New Roman"/>
          <w:color w:val="000000"/>
        </w:rPr>
        <w:t xml:space="preserve"> at most</w:t>
      </w:r>
      <w:r w:rsidR="000D1466" w:rsidRPr="008D0C18">
        <w:rPr>
          <w:rFonts w:ascii="Times New Roman" w:eastAsia="Times New Roman" w:hAnsi="Times New Roman" w:cs="Times New Roman"/>
          <w:color w:val="000000"/>
        </w:rPr>
        <w:t>;</w:t>
      </w:r>
    </w:p>
    <w:p w:rsidR="000D1466" w:rsidRPr="008D0C18" w:rsidRDefault="00D9267F" w:rsidP="00E14361">
      <w:pPr>
        <w:widowControl w:val="0"/>
        <w:numPr>
          <w:ilvl w:val="0"/>
          <w:numId w:val="11"/>
        </w:numPr>
        <w:spacing w:after="56" w:line="274" w:lineRule="exact"/>
        <w:ind w:left="709" w:right="20" w:hanging="283"/>
        <w:jc w:val="both"/>
        <w:rPr>
          <w:rFonts w:ascii="Times New Roman" w:eastAsia="Times New Roman" w:hAnsi="Times New Roman" w:cs="Times New Roman"/>
        </w:rPr>
      </w:pPr>
      <w:r w:rsidRPr="008D0C18">
        <w:rPr>
          <w:rFonts w:ascii="Times New Roman" w:eastAsia="Times New Roman" w:hAnsi="Times New Roman" w:cs="Times New Roman"/>
          <w:color w:val="000000"/>
        </w:rPr>
        <w:t>BOD Chair</w:t>
      </w:r>
      <w:r w:rsidR="00E14361" w:rsidRPr="008D0C18">
        <w:rPr>
          <w:rFonts w:ascii="Times New Roman" w:eastAsia="Times New Roman" w:hAnsi="Times New Roman" w:cs="Times New Roman"/>
          <w:color w:val="000000"/>
        </w:rPr>
        <w:t>person</w:t>
      </w:r>
      <w:r w:rsidRPr="008D0C18">
        <w:rPr>
          <w:rFonts w:ascii="Times New Roman" w:eastAsia="Times New Roman" w:hAnsi="Times New Roman" w:cs="Times New Roman"/>
          <w:color w:val="000000"/>
        </w:rPr>
        <w:t xml:space="preserve"> cannot hold the position of General Director of the Company</w:t>
      </w:r>
      <w:r w:rsidR="000D1466" w:rsidRPr="008D0C18">
        <w:rPr>
          <w:rFonts w:ascii="Times New Roman" w:eastAsia="Times New Roman" w:hAnsi="Times New Roman" w:cs="Times New Roman"/>
          <w:color w:val="000000"/>
        </w:rPr>
        <w:t>.</w:t>
      </w:r>
    </w:p>
    <w:p w:rsidR="000D1466" w:rsidRPr="008D0C18" w:rsidRDefault="004F147F" w:rsidP="00E14361">
      <w:pPr>
        <w:widowControl w:val="0"/>
        <w:numPr>
          <w:ilvl w:val="0"/>
          <w:numId w:val="9"/>
        </w:numPr>
        <w:tabs>
          <w:tab w:val="left" w:pos="371"/>
        </w:tabs>
        <w:spacing w:before="120" w:after="120"/>
        <w:ind w:left="363" w:hanging="340"/>
        <w:jc w:val="both"/>
        <w:rPr>
          <w:rFonts w:ascii="Times New Roman" w:eastAsia="Times New Roman" w:hAnsi="Times New Roman" w:cs="Times New Roman"/>
        </w:rPr>
      </w:pPr>
      <w:r w:rsidRPr="008D0C18">
        <w:rPr>
          <w:rFonts w:ascii="Times New Roman" w:eastAsia="Times New Roman" w:hAnsi="Times New Roman" w:cs="Times New Roman"/>
          <w:color w:val="000000"/>
        </w:rPr>
        <w:t>Independent BOD member</w:t>
      </w:r>
      <w:r w:rsidR="000D1466" w:rsidRPr="008D0C18">
        <w:rPr>
          <w:rFonts w:ascii="Times New Roman" w:eastAsia="Times New Roman" w:hAnsi="Times New Roman" w:cs="Times New Roman"/>
          <w:color w:val="000000"/>
        </w:rPr>
        <w:t xml:space="preserve"> </w:t>
      </w:r>
      <w:r w:rsidRPr="008D0C18">
        <w:rPr>
          <w:rFonts w:ascii="Times New Roman" w:eastAsia="Times New Roman" w:hAnsi="Times New Roman" w:cs="Times New Roman"/>
          <w:color w:val="000000"/>
        </w:rPr>
        <w:t>must satisfy the following criteria and conditions:</w:t>
      </w:r>
      <w:r w:rsidR="000D1466" w:rsidRPr="008D0C18">
        <w:rPr>
          <w:rFonts w:ascii="Times New Roman" w:eastAsia="Times New Roman" w:hAnsi="Times New Roman" w:cs="Times New Roman"/>
          <w:color w:val="000000"/>
        </w:rPr>
        <w:t>:</w:t>
      </w:r>
    </w:p>
    <w:p w:rsidR="00926B62" w:rsidRPr="008D0C18" w:rsidRDefault="00926B62" w:rsidP="00E60692">
      <w:pPr>
        <w:widowControl w:val="0"/>
        <w:numPr>
          <w:ilvl w:val="0"/>
          <w:numId w:val="44"/>
        </w:numPr>
        <w:spacing w:after="64" w:line="278" w:lineRule="exact"/>
        <w:ind w:left="709" w:right="20" w:hanging="283"/>
        <w:jc w:val="both"/>
        <w:rPr>
          <w:rFonts w:ascii="Times New Roman" w:eastAsia="Times New Roman" w:hAnsi="Times New Roman" w:cs="Times New Roman"/>
          <w:color w:val="000000"/>
        </w:rPr>
      </w:pPr>
      <w:r w:rsidRPr="008D0C18">
        <w:rPr>
          <w:rFonts w:ascii="Times New Roman" w:eastAsia="Times New Roman" w:hAnsi="Times New Roman" w:cs="Times New Roman"/>
          <w:color w:val="000000"/>
        </w:rPr>
        <w:t>Not working for the same Company, parent company or a subsidiary of the Company; not used to work for the Company, parent company or a subsidiary of the Company during at least the last three (03) consecutive years.</w:t>
      </w:r>
    </w:p>
    <w:p w:rsidR="00926B62" w:rsidRPr="008D0C18" w:rsidRDefault="00926B62" w:rsidP="00E60692">
      <w:pPr>
        <w:widowControl w:val="0"/>
        <w:numPr>
          <w:ilvl w:val="0"/>
          <w:numId w:val="44"/>
        </w:numPr>
        <w:spacing w:after="64" w:line="278" w:lineRule="exact"/>
        <w:ind w:left="709" w:right="20" w:hanging="283"/>
        <w:jc w:val="both"/>
        <w:rPr>
          <w:rFonts w:ascii="Times New Roman" w:eastAsia="Times New Roman" w:hAnsi="Times New Roman" w:cs="Times New Roman"/>
          <w:color w:val="000000"/>
        </w:rPr>
      </w:pPr>
      <w:r w:rsidRPr="008D0C18">
        <w:rPr>
          <w:rFonts w:ascii="Times New Roman" w:eastAsia="Times New Roman" w:hAnsi="Times New Roman" w:cs="Times New Roman"/>
          <w:color w:val="000000"/>
        </w:rPr>
        <w:t>Not currently receiving salaries and remuneration from the Company, except for the allowances to which BOD members are entitled as per regulations.</w:t>
      </w:r>
    </w:p>
    <w:p w:rsidR="00926B62" w:rsidRPr="008D0C18" w:rsidRDefault="00926B62" w:rsidP="00E60692">
      <w:pPr>
        <w:widowControl w:val="0"/>
        <w:numPr>
          <w:ilvl w:val="0"/>
          <w:numId w:val="44"/>
        </w:numPr>
        <w:spacing w:after="64" w:line="278" w:lineRule="exact"/>
        <w:ind w:left="709" w:right="20" w:hanging="283"/>
        <w:jc w:val="both"/>
        <w:rPr>
          <w:rFonts w:ascii="Times New Roman" w:eastAsia="Times New Roman" w:hAnsi="Times New Roman" w:cs="Times New Roman"/>
          <w:color w:val="000000"/>
        </w:rPr>
      </w:pPr>
      <w:r w:rsidRPr="008D0C18">
        <w:rPr>
          <w:rFonts w:ascii="Times New Roman" w:eastAsia="Times New Roman" w:hAnsi="Times New Roman" w:cs="Times New Roman"/>
          <w:color w:val="000000"/>
        </w:rPr>
        <w:t>Not being a person whose spouse, biological parents, adoptive parents, biological children, adopted children or siblings are major shareholders of the Company; not being a manager of the Company or its subsidiary;</w:t>
      </w:r>
    </w:p>
    <w:p w:rsidR="00926B62" w:rsidRPr="008D0C18" w:rsidRDefault="00926B62" w:rsidP="00E60692">
      <w:pPr>
        <w:widowControl w:val="0"/>
        <w:numPr>
          <w:ilvl w:val="0"/>
          <w:numId w:val="44"/>
        </w:numPr>
        <w:spacing w:after="64" w:line="278" w:lineRule="exact"/>
        <w:ind w:left="709" w:right="20" w:hanging="283"/>
        <w:jc w:val="both"/>
        <w:rPr>
          <w:rFonts w:ascii="Times New Roman" w:eastAsia="Times New Roman" w:hAnsi="Times New Roman" w:cs="Times New Roman"/>
          <w:color w:val="000000"/>
        </w:rPr>
      </w:pPr>
      <w:r w:rsidRPr="008D0C18">
        <w:rPr>
          <w:rFonts w:ascii="Times New Roman" w:eastAsia="Times New Roman" w:hAnsi="Times New Roman" w:cs="Times New Roman"/>
          <w:color w:val="000000"/>
        </w:rPr>
        <w:t>Not being a person directly or indirectly owning at least 01% of the total number of voting shares of the Company;</w:t>
      </w:r>
    </w:p>
    <w:p w:rsidR="00926B62" w:rsidRPr="008D0C18" w:rsidRDefault="00926B62" w:rsidP="00E60692">
      <w:pPr>
        <w:widowControl w:val="0"/>
        <w:numPr>
          <w:ilvl w:val="0"/>
          <w:numId w:val="44"/>
        </w:numPr>
        <w:spacing w:after="64" w:line="278" w:lineRule="exact"/>
        <w:ind w:left="709" w:right="20" w:hanging="283"/>
        <w:jc w:val="both"/>
        <w:rPr>
          <w:rFonts w:ascii="Times New Roman" w:eastAsia="Times New Roman" w:hAnsi="Times New Roman" w:cs="Times New Roman"/>
          <w:color w:val="000000"/>
        </w:rPr>
      </w:pPr>
      <w:r w:rsidRPr="008D0C18">
        <w:rPr>
          <w:rFonts w:ascii="Times New Roman" w:eastAsia="Times New Roman" w:hAnsi="Times New Roman" w:cs="Times New Roman"/>
          <w:color w:val="000000"/>
        </w:rPr>
        <w:t>Not being a person who used to be a member of the Board of Directors of the Company over the last five (05) consecutive years; unless he/she is designated for two (02) consecutive terms.</w:t>
      </w:r>
    </w:p>
    <w:p w:rsidR="00D9267F" w:rsidRPr="008D0C18" w:rsidRDefault="00926B62" w:rsidP="00E60692">
      <w:pPr>
        <w:widowControl w:val="0"/>
        <w:numPr>
          <w:ilvl w:val="0"/>
          <w:numId w:val="44"/>
        </w:numPr>
        <w:spacing w:after="64" w:line="278" w:lineRule="exact"/>
        <w:ind w:left="709" w:right="20" w:hanging="283"/>
        <w:jc w:val="both"/>
        <w:rPr>
          <w:rFonts w:ascii="Times New Roman" w:eastAsia="Times New Roman" w:hAnsi="Times New Roman" w:cs="Times New Roman"/>
        </w:rPr>
      </w:pPr>
      <w:r w:rsidRPr="008D0C18">
        <w:rPr>
          <w:rFonts w:ascii="Times New Roman" w:eastAsia="Times New Roman" w:hAnsi="Times New Roman" w:cs="Times New Roman"/>
          <w:color w:val="000000"/>
        </w:rPr>
        <w:t>Other criteria and requirements as stipulated in the Company’s Charter</w:t>
      </w:r>
    </w:p>
    <w:p w:rsidR="00845148" w:rsidRPr="008D0C18" w:rsidRDefault="00E775C7" w:rsidP="00E775C7">
      <w:pPr>
        <w:widowControl w:val="0"/>
        <w:numPr>
          <w:ilvl w:val="0"/>
          <w:numId w:val="9"/>
        </w:numPr>
        <w:tabs>
          <w:tab w:val="left" w:pos="357"/>
        </w:tabs>
        <w:spacing w:line="274" w:lineRule="exact"/>
        <w:ind w:left="360" w:right="20" w:hanging="360"/>
        <w:jc w:val="both"/>
        <w:rPr>
          <w:rFonts w:ascii="Times New Roman" w:eastAsia="Times New Roman" w:hAnsi="Times New Roman" w:cs="Times New Roman"/>
        </w:rPr>
      </w:pPr>
      <w:r w:rsidRPr="008D0C18">
        <w:rPr>
          <w:rFonts w:ascii="Times New Roman" w:eastAsia="Times New Roman" w:hAnsi="Times New Roman" w:cs="Times New Roman"/>
          <w:color w:val="000000"/>
        </w:rPr>
        <w:t xml:space="preserve">Independent </w:t>
      </w:r>
      <w:r w:rsidRPr="008D0C18">
        <w:rPr>
          <w:color w:val="000000"/>
        </w:rPr>
        <w:t xml:space="preserve">BOD </w:t>
      </w:r>
      <w:r w:rsidRPr="008D0C18">
        <w:rPr>
          <w:rFonts w:ascii="Times New Roman" w:eastAsia="Times New Roman" w:hAnsi="Times New Roman" w:cs="Times New Roman"/>
          <w:color w:val="000000"/>
        </w:rPr>
        <w:t xml:space="preserve">members must notify the </w:t>
      </w:r>
      <w:r w:rsidRPr="008D0C18">
        <w:rPr>
          <w:rFonts w:ascii="Times New Roman" w:eastAsia="Times New Roman" w:hAnsi="Times New Roman" w:cs="Times New Roman"/>
        </w:rPr>
        <w:t>Board</w:t>
      </w:r>
      <w:r w:rsidRPr="008D0C18">
        <w:rPr>
          <w:rFonts w:ascii="Times New Roman" w:eastAsia="Times New Roman" w:hAnsi="Times New Roman" w:cs="Times New Roman"/>
          <w:color w:val="000000"/>
        </w:rPr>
        <w:t xml:space="preserve"> of Directors that they no longer fully meet the criteria and conditions specified in Clause 2 of this Article and are </w:t>
      </w:r>
      <w:r w:rsidRPr="008D0C18">
        <w:rPr>
          <w:color w:val="000000"/>
        </w:rPr>
        <w:t xml:space="preserve">naturally </w:t>
      </w:r>
      <w:r w:rsidRPr="008D0C18">
        <w:rPr>
          <w:rFonts w:ascii="Times New Roman" w:eastAsia="Times New Roman" w:hAnsi="Times New Roman" w:cs="Times New Roman"/>
          <w:color w:val="000000"/>
        </w:rPr>
        <w:t xml:space="preserve">no longer independent members of the Board of Directors from the date of </w:t>
      </w:r>
      <w:r w:rsidRPr="008D0C18">
        <w:rPr>
          <w:color w:val="000000"/>
        </w:rPr>
        <w:t>failing to meet</w:t>
      </w:r>
      <w:r w:rsidRPr="008D0C18">
        <w:rPr>
          <w:rFonts w:ascii="Times New Roman" w:eastAsia="Times New Roman" w:hAnsi="Times New Roman" w:cs="Times New Roman"/>
          <w:color w:val="000000"/>
        </w:rPr>
        <w:t xml:space="preserve"> the above criteria and conditions. The Board of Directors must notify </w:t>
      </w:r>
      <w:r w:rsidRPr="008D0C18">
        <w:rPr>
          <w:color w:val="000000"/>
        </w:rPr>
        <w:t>such</w:t>
      </w:r>
      <w:r w:rsidRPr="008D0C18">
        <w:rPr>
          <w:rFonts w:ascii="Times New Roman" w:eastAsia="Times New Roman" w:hAnsi="Times New Roman" w:cs="Times New Roman"/>
          <w:color w:val="000000"/>
        </w:rPr>
        <w:t xml:space="preserve"> case at the nearest </w:t>
      </w:r>
      <w:r w:rsidRPr="008D0C18">
        <w:rPr>
          <w:color w:val="000000"/>
        </w:rPr>
        <w:t>GMS</w:t>
      </w:r>
      <w:r w:rsidRPr="008D0C18">
        <w:rPr>
          <w:rFonts w:ascii="Times New Roman" w:eastAsia="Times New Roman" w:hAnsi="Times New Roman" w:cs="Times New Roman"/>
          <w:color w:val="000000"/>
        </w:rPr>
        <w:t xml:space="preserve"> or convene </w:t>
      </w:r>
      <w:r w:rsidRPr="008D0C18">
        <w:rPr>
          <w:color w:val="000000"/>
        </w:rPr>
        <w:t>GMS</w:t>
      </w:r>
      <w:r w:rsidRPr="008D0C18">
        <w:rPr>
          <w:rFonts w:ascii="Times New Roman" w:eastAsia="Times New Roman" w:hAnsi="Times New Roman" w:cs="Times New Roman"/>
          <w:color w:val="000000"/>
        </w:rPr>
        <w:t xml:space="preserve"> to elect a new member of the Board of Directors</w:t>
      </w:r>
      <w:r w:rsidRPr="008D0C18">
        <w:rPr>
          <w:color w:val="000000"/>
        </w:rPr>
        <w:t>,</w:t>
      </w:r>
      <w:r w:rsidRPr="008D0C18">
        <w:rPr>
          <w:rFonts w:ascii="Times New Roman" w:eastAsia="Times New Roman" w:hAnsi="Times New Roman" w:cs="Times New Roman"/>
          <w:color w:val="000000"/>
        </w:rPr>
        <w:t xml:space="preserve"> supplement or replace independent members of the Board of Directors within 06 months from the date of receipt of the notice of the relevant independent </w:t>
      </w:r>
      <w:r w:rsidRPr="008D0C18">
        <w:rPr>
          <w:color w:val="000000"/>
        </w:rPr>
        <w:t xml:space="preserve">BOD </w:t>
      </w:r>
      <w:r w:rsidRPr="008D0C18">
        <w:rPr>
          <w:rFonts w:ascii="Times New Roman" w:eastAsia="Times New Roman" w:hAnsi="Times New Roman" w:cs="Times New Roman"/>
          <w:color w:val="000000"/>
        </w:rPr>
        <w:t xml:space="preserve">members </w:t>
      </w:r>
      <w:r w:rsidRPr="008D0C18">
        <w:rPr>
          <w:rFonts w:ascii="Times New Roman" w:eastAsia="Times New Roman" w:hAnsi="Times New Roman" w:cs="Times New Roman"/>
        </w:rPr>
        <w:t>member of the Board of Directors, supplement or replace independent members of the Board of Directors within 06 months from the date of receipt of the notice of the relevant independent members of the Board of Directors.</w:t>
      </w:r>
    </w:p>
    <w:p w:rsidR="00E775C7" w:rsidRPr="008D0C18" w:rsidRDefault="00E775C7" w:rsidP="00E775C7">
      <w:pPr>
        <w:widowControl w:val="0"/>
        <w:tabs>
          <w:tab w:val="left" w:pos="357"/>
        </w:tabs>
        <w:spacing w:line="274" w:lineRule="exact"/>
        <w:ind w:right="20"/>
        <w:jc w:val="both"/>
        <w:rPr>
          <w:rFonts w:ascii="Times New Roman" w:eastAsia="Times New Roman" w:hAnsi="Times New Roman" w:cs="Times New Roman"/>
        </w:rPr>
      </w:pPr>
    </w:p>
    <w:p w:rsidR="000D1466" w:rsidRPr="008D0C18" w:rsidRDefault="009C5FEF" w:rsidP="000D1466">
      <w:pPr>
        <w:widowControl w:val="0"/>
        <w:spacing w:line="394" w:lineRule="exact"/>
        <w:ind w:left="360" w:hanging="360"/>
        <w:jc w:val="both"/>
        <w:rPr>
          <w:rFonts w:ascii="Times New Roman" w:eastAsia="Times New Roman" w:hAnsi="Times New Roman" w:cs="Times New Roman"/>
          <w:b/>
          <w:bCs/>
        </w:rPr>
      </w:pPr>
      <w:bookmarkStart w:id="8" w:name="bookmark11"/>
      <w:proofErr w:type="gramStart"/>
      <w:r w:rsidRPr="008D0C18">
        <w:rPr>
          <w:rFonts w:ascii="Times New Roman" w:eastAsia="Times New Roman" w:hAnsi="Times New Roman" w:cs="Times New Roman"/>
          <w:b/>
          <w:bCs/>
          <w:color w:val="000000"/>
        </w:rPr>
        <w:t>Article</w:t>
      </w:r>
      <w:r w:rsidR="000D1466" w:rsidRPr="008D0C18">
        <w:rPr>
          <w:rFonts w:ascii="Times New Roman" w:eastAsia="Times New Roman" w:hAnsi="Times New Roman" w:cs="Times New Roman"/>
          <w:b/>
          <w:bCs/>
          <w:color w:val="000000"/>
        </w:rPr>
        <w:t xml:space="preserve"> 8.</w:t>
      </w:r>
      <w:proofErr w:type="gramEnd"/>
      <w:r w:rsidR="000D1466" w:rsidRPr="008D0C18">
        <w:rPr>
          <w:rFonts w:ascii="Times New Roman" w:eastAsia="Times New Roman" w:hAnsi="Times New Roman" w:cs="Times New Roman"/>
          <w:b/>
          <w:bCs/>
          <w:color w:val="000000"/>
        </w:rPr>
        <w:t xml:space="preserve"> </w:t>
      </w:r>
      <w:r w:rsidR="00E775C7" w:rsidRPr="008D0C18">
        <w:rPr>
          <w:rFonts w:ascii="Times New Roman" w:eastAsia="Times New Roman" w:hAnsi="Times New Roman" w:cs="Times New Roman"/>
          <w:b/>
          <w:bCs/>
          <w:color w:val="000000"/>
        </w:rPr>
        <w:t>BOD Chairperson</w:t>
      </w:r>
      <w:r w:rsidR="00923132" w:rsidRPr="008D0C18">
        <w:rPr>
          <w:rFonts w:ascii="Times New Roman" w:eastAsia="Times New Roman" w:hAnsi="Times New Roman" w:cs="Times New Roman"/>
          <w:b/>
          <w:bCs/>
          <w:color w:val="000000"/>
        </w:rPr>
        <w:t xml:space="preserve"> </w:t>
      </w:r>
      <w:bookmarkEnd w:id="8"/>
    </w:p>
    <w:p w:rsidR="000D1466" w:rsidRPr="008D0C18" w:rsidRDefault="000D1466" w:rsidP="006D0AD2">
      <w:pPr>
        <w:widowControl w:val="0"/>
        <w:numPr>
          <w:ilvl w:val="0"/>
          <w:numId w:val="12"/>
        </w:numPr>
        <w:tabs>
          <w:tab w:val="left" w:pos="357"/>
        </w:tabs>
        <w:spacing w:line="394" w:lineRule="exact"/>
        <w:ind w:left="360" w:hanging="360"/>
        <w:jc w:val="both"/>
        <w:rPr>
          <w:rFonts w:ascii="Times New Roman" w:eastAsia="Times New Roman" w:hAnsi="Times New Roman" w:cs="Times New Roman"/>
        </w:rPr>
      </w:pPr>
      <w:proofErr w:type="spellStart"/>
      <w:r w:rsidRPr="008D0C18">
        <w:rPr>
          <w:rFonts w:ascii="Times New Roman" w:eastAsia="Times New Roman" w:hAnsi="Times New Roman" w:cs="Times New Roman"/>
          <w:color w:val="000000"/>
        </w:rPr>
        <w:t>Chủ</w:t>
      </w:r>
      <w:proofErr w:type="spellEnd"/>
      <w:r w:rsidRPr="008D0C18">
        <w:rPr>
          <w:rFonts w:ascii="Times New Roman" w:eastAsia="Times New Roman" w:hAnsi="Times New Roman" w:cs="Times New Roman"/>
          <w:color w:val="000000"/>
        </w:rPr>
        <w:t xml:space="preserve"> </w:t>
      </w:r>
      <w:proofErr w:type="spellStart"/>
      <w:r w:rsidRPr="008D0C18">
        <w:rPr>
          <w:rFonts w:ascii="Times New Roman" w:eastAsia="Times New Roman" w:hAnsi="Times New Roman" w:cs="Times New Roman"/>
          <w:color w:val="000000"/>
        </w:rPr>
        <w:t>tịch</w:t>
      </w:r>
      <w:proofErr w:type="spellEnd"/>
      <w:r w:rsidRPr="008D0C18">
        <w:rPr>
          <w:rFonts w:ascii="Times New Roman" w:eastAsia="Times New Roman" w:hAnsi="Times New Roman" w:cs="Times New Roman"/>
          <w:color w:val="000000"/>
        </w:rPr>
        <w:t xml:space="preserve"> </w:t>
      </w:r>
      <w:r w:rsidR="00F42E20" w:rsidRPr="008D0C18">
        <w:rPr>
          <w:rFonts w:ascii="Times New Roman" w:eastAsia="Times New Roman" w:hAnsi="Times New Roman" w:cs="Times New Roman"/>
          <w:color w:val="000000"/>
        </w:rPr>
        <w:t>the</w:t>
      </w:r>
      <w:r w:rsidR="00923132" w:rsidRPr="008D0C18">
        <w:rPr>
          <w:rFonts w:ascii="Times New Roman" w:eastAsia="Times New Roman" w:hAnsi="Times New Roman" w:cs="Times New Roman"/>
          <w:color w:val="000000"/>
        </w:rPr>
        <w:t xml:space="preserve"> BOD</w:t>
      </w:r>
      <w:r w:rsidRPr="008D0C18">
        <w:rPr>
          <w:rFonts w:ascii="Times New Roman" w:eastAsia="Times New Roman" w:hAnsi="Times New Roman" w:cs="Times New Roman"/>
          <w:color w:val="000000"/>
        </w:rPr>
        <w:t xml:space="preserve"> </w:t>
      </w:r>
      <w:r w:rsidR="00555F52" w:rsidRPr="008D0C18">
        <w:rPr>
          <w:rFonts w:ascii="Times New Roman" w:eastAsia="Times New Roman" w:hAnsi="Times New Roman" w:cs="Times New Roman"/>
          <w:color w:val="000000"/>
        </w:rPr>
        <w:t xml:space="preserve">Directors shall be elected, dismissed, or removed by the Board of Directors from </w:t>
      </w:r>
      <w:r w:rsidR="00555F52" w:rsidRPr="008D0C18">
        <w:rPr>
          <w:rFonts w:ascii="Times New Roman" w:eastAsia="Times New Roman" w:hAnsi="Times New Roman" w:cs="Times New Roman"/>
          <w:color w:val="000000"/>
        </w:rPr>
        <w:lastRenderedPageBreak/>
        <w:t>among the BOD members</w:t>
      </w:r>
      <w:r w:rsidRPr="008D0C18">
        <w:rPr>
          <w:rFonts w:ascii="Times New Roman" w:eastAsia="Times New Roman" w:hAnsi="Times New Roman" w:cs="Times New Roman"/>
          <w:color w:val="000000"/>
        </w:rPr>
        <w:t>.</w:t>
      </w:r>
    </w:p>
    <w:p w:rsidR="000D1466" w:rsidRPr="008D0C18" w:rsidRDefault="00E14361" w:rsidP="006D0AD2">
      <w:pPr>
        <w:widowControl w:val="0"/>
        <w:numPr>
          <w:ilvl w:val="0"/>
          <w:numId w:val="12"/>
        </w:numPr>
        <w:tabs>
          <w:tab w:val="left" w:pos="357"/>
        </w:tabs>
        <w:spacing w:line="394" w:lineRule="exact"/>
        <w:ind w:left="360" w:hanging="360"/>
        <w:jc w:val="both"/>
        <w:rPr>
          <w:rFonts w:ascii="Times New Roman" w:eastAsia="Times New Roman" w:hAnsi="Times New Roman" w:cs="Times New Roman"/>
        </w:rPr>
      </w:pPr>
      <w:r w:rsidRPr="008D0C18">
        <w:rPr>
          <w:rFonts w:ascii="Times New Roman" w:eastAsia="Times New Roman" w:hAnsi="Times New Roman" w:cs="Times New Roman"/>
          <w:color w:val="000000"/>
        </w:rPr>
        <w:t>BOD Chairperson cannot hold the position of General Director.</w:t>
      </w:r>
    </w:p>
    <w:p w:rsidR="000D1466" w:rsidRPr="008D0C18" w:rsidRDefault="004941D4" w:rsidP="006D0AD2">
      <w:pPr>
        <w:widowControl w:val="0"/>
        <w:numPr>
          <w:ilvl w:val="0"/>
          <w:numId w:val="12"/>
        </w:numPr>
        <w:tabs>
          <w:tab w:val="left" w:pos="357"/>
        </w:tabs>
        <w:spacing w:line="394" w:lineRule="exact"/>
        <w:ind w:left="360" w:hanging="360"/>
        <w:jc w:val="both"/>
        <w:rPr>
          <w:rFonts w:ascii="Times New Roman" w:eastAsia="Times New Roman" w:hAnsi="Times New Roman" w:cs="Times New Roman"/>
        </w:rPr>
      </w:pPr>
      <w:r w:rsidRPr="008D0C18">
        <w:rPr>
          <w:rFonts w:ascii="Times New Roman" w:eastAsia="Times New Roman" w:hAnsi="Times New Roman" w:cs="Times New Roman"/>
          <w:color w:val="000000"/>
        </w:rPr>
        <w:t xml:space="preserve">BOD Chairperson exercises rights and has </w:t>
      </w:r>
      <w:r w:rsidR="00594390" w:rsidRPr="008D0C18">
        <w:rPr>
          <w:rFonts w:ascii="Times New Roman" w:eastAsia="Times New Roman" w:hAnsi="Times New Roman" w:cs="Times New Roman"/>
          <w:color w:val="000000"/>
        </w:rPr>
        <w:t>obligation as follows</w:t>
      </w:r>
    </w:p>
    <w:p w:rsidR="00823B9D" w:rsidRPr="008D0C18" w:rsidRDefault="00823B9D" w:rsidP="00823B9D">
      <w:pPr>
        <w:pStyle w:val="BodyText1"/>
        <w:shd w:val="clear" w:color="auto" w:fill="auto"/>
        <w:spacing w:before="0"/>
        <w:ind w:left="284" w:right="40" w:firstLine="0"/>
        <w:rPr>
          <w:color w:val="000000"/>
          <w:sz w:val="22"/>
          <w:szCs w:val="22"/>
        </w:rPr>
      </w:pPr>
      <w:r w:rsidRPr="008D0C18">
        <w:rPr>
          <w:color w:val="000000"/>
          <w:sz w:val="22"/>
          <w:szCs w:val="22"/>
        </w:rPr>
        <w:t xml:space="preserve">a. Preparing the operation plans and programs of the BOD; </w:t>
      </w:r>
    </w:p>
    <w:p w:rsidR="00823B9D" w:rsidRPr="008D0C18" w:rsidRDefault="00823B9D" w:rsidP="00823B9D">
      <w:pPr>
        <w:pStyle w:val="BodyText1"/>
        <w:shd w:val="clear" w:color="auto" w:fill="auto"/>
        <w:spacing w:before="0"/>
        <w:ind w:left="284" w:right="40" w:firstLine="0"/>
        <w:rPr>
          <w:color w:val="000000"/>
          <w:sz w:val="22"/>
          <w:szCs w:val="22"/>
        </w:rPr>
      </w:pPr>
      <w:r w:rsidRPr="008D0C18">
        <w:rPr>
          <w:color w:val="000000"/>
          <w:sz w:val="22"/>
          <w:szCs w:val="22"/>
        </w:rPr>
        <w:t xml:space="preserve">b. Setting agenda, content and documents for the meeting; convening, presiding at BOD meetings; </w:t>
      </w:r>
    </w:p>
    <w:p w:rsidR="00823B9D" w:rsidRPr="008D0C18" w:rsidRDefault="00823B9D" w:rsidP="00823B9D">
      <w:pPr>
        <w:pStyle w:val="BodyText1"/>
        <w:shd w:val="clear" w:color="auto" w:fill="auto"/>
        <w:spacing w:before="0"/>
        <w:ind w:left="284" w:right="40" w:firstLine="0"/>
        <w:rPr>
          <w:color w:val="000000"/>
          <w:sz w:val="22"/>
          <w:szCs w:val="22"/>
        </w:rPr>
      </w:pPr>
      <w:r w:rsidRPr="008D0C18">
        <w:rPr>
          <w:color w:val="000000"/>
          <w:sz w:val="22"/>
          <w:szCs w:val="22"/>
        </w:rPr>
        <w:t xml:space="preserve">c. Administering approval of BOD resolutions and decisions; </w:t>
      </w:r>
    </w:p>
    <w:p w:rsidR="00823B9D" w:rsidRPr="008D0C18" w:rsidRDefault="00823B9D" w:rsidP="00823B9D">
      <w:pPr>
        <w:pStyle w:val="BodyText1"/>
        <w:shd w:val="clear" w:color="auto" w:fill="auto"/>
        <w:spacing w:before="0"/>
        <w:ind w:left="284" w:right="40" w:firstLine="0"/>
        <w:rPr>
          <w:color w:val="000000"/>
          <w:sz w:val="22"/>
          <w:szCs w:val="22"/>
        </w:rPr>
      </w:pPr>
      <w:r w:rsidRPr="008D0C18">
        <w:rPr>
          <w:color w:val="000000"/>
          <w:sz w:val="22"/>
          <w:szCs w:val="22"/>
        </w:rPr>
        <w:t xml:space="preserve">d. Supervising the implementation of the BOD's resolutions and decisions; </w:t>
      </w:r>
    </w:p>
    <w:p w:rsidR="00823B9D" w:rsidRPr="008D0C18" w:rsidRDefault="00823B9D" w:rsidP="00823B9D">
      <w:pPr>
        <w:pStyle w:val="BodyText1"/>
        <w:shd w:val="clear" w:color="auto" w:fill="auto"/>
        <w:spacing w:before="0"/>
        <w:ind w:left="284" w:right="40" w:firstLine="0"/>
        <w:rPr>
          <w:color w:val="000000"/>
          <w:sz w:val="22"/>
          <w:szCs w:val="22"/>
        </w:rPr>
      </w:pPr>
      <w:r w:rsidRPr="008D0C18">
        <w:rPr>
          <w:color w:val="000000"/>
          <w:sz w:val="22"/>
          <w:szCs w:val="22"/>
        </w:rPr>
        <w:t xml:space="preserve">e. Convening, presiding over General Meeting of Shareholders; </w:t>
      </w:r>
    </w:p>
    <w:p w:rsidR="00823B9D" w:rsidRPr="008D0C18" w:rsidRDefault="00823B9D" w:rsidP="008C2012">
      <w:pPr>
        <w:pStyle w:val="BodyText1"/>
        <w:shd w:val="clear" w:color="auto" w:fill="auto"/>
        <w:spacing w:before="0"/>
        <w:ind w:left="284" w:right="40" w:firstLine="0"/>
        <w:rPr>
          <w:color w:val="000000"/>
          <w:sz w:val="22"/>
          <w:szCs w:val="22"/>
        </w:rPr>
      </w:pPr>
      <w:r w:rsidRPr="008D0C18">
        <w:rPr>
          <w:color w:val="000000"/>
          <w:sz w:val="22"/>
          <w:szCs w:val="22"/>
        </w:rPr>
        <w:t>f. Other rights and obligations as specified by the Enterprise Law and the Company Charter.</w:t>
      </w:r>
    </w:p>
    <w:p w:rsidR="000D1466" w:rsidRPr="008D0C18" w:rsidRDefault="008C2012" w:rsidP="008C2012">
      <w:pPr>
        <w:widowControl w:val="0"/>
        <w:numPr>
          <w:ilvl w:val="0"/>
          <w:numId w:val="12"/>
        </w:numPr>
        <w:tabs>
          <w:tab w:val="left" w:pos="357"/>
        </w:tabs>
        <w:spacing w:before="120" w:after="60" w:line="274" w:lineRule="exact"/>
        <w:ind w:left="360" w:right="23" w:hanging="360"/>
        <w:jc w:val="both"/>
        <w:rPr>
          <w:rFonts w:ascii="Times New Roman" w:eastAsia="Times New Roman" w:hAnsi="Times New Roman" w:cs="Times New Roman"/>
        </w:rPr>
      </w:pPr>
      <w:r w:rsidRPr="008D0C18">
        <w:rPr>
          <w:rFonts w:ascii="Times New Roman" w:eastAsia="Times New Roman" w:hAnsi="Times New Roman" w:cs="Times New Roman"/>
          <w:color w:val="000000"/>
        </w:rPr>
        <w:t xml:space="preserve">In case the </w:t>
      </w:r>
      <w:r w:rsidR="00C844CB" w:rsidRPr="008D0C18">
        <w:rPr>
          <w:rFonts w:ascii="Times New Roman" w:eastAsia="Times New Roman" w:hAnsi="Times New Roman" w:cs="Times New Roman"/>
          <w:color w:val="000000"/>
        </w:rPr>
        <w:t xml:space="preserve">BOD </w:t>
      </w:r>
      <w:r w:rsidRPr="008D0C18">
        <w:rPr>
          <w:rFonts w:ascii="Times New Roman" w:eastAsia="Times New Roman" w:hAnsi="Times New Roman" w:cs="Times New Roman"/>
          <w:color w:val="000000"/>
        </w:rPr>
        <w:t>Chair</w:t>
      </w:r>
      <w:r w:rsidR="00C844CB" w:rsidRPr="008D0C18">
        <w:rPr>
          <w:rFonts w:ascii="Times New Roman" w:eastAsia="Times New Roman" w:hAnsi="Times New Roman" w:cs="Times New Roman"/>
          <w:color w:val="000000"/>
        </w:rPr>
        <w:t>person</w:t>
      </w:r>
      <w:r w:rsidRPr="008D0C18">
        <w:rPr>
          <w:rFonts w:ascii="Times New Roman" w:eastAsia="Times New Roman" w:hAnsi="Times New Roman" w:cs="Times New Roman"/>
          <w:color w:val="000000"/>
        </w:rPr>
        <w:t xml:space="preserve"> tenders his resignation letter or is dismissed, the </w:t>
      </w:r>
      <w:r w:rsidR="00C844CB" w:rsidRPr="008D0C18">
        <w:rPr>
          <w:rFonts w:ascii="Times New Roman" w:eastAsia="Times New Roman" w:hAnsi="Times New Roman" w:cs="Times New Roman"/>
          <w:color w:val="000000"/>
        </w:rPr>
        <w:t>BOD shall elect a new Chairperson</w:t>
      </w:r>
      <w:r w:rsidRPr="008D0C18">
        <w:rPr>
          <w:rFonts w:ascii="Times New Roman" w:eastAsia="Times New Roman" w:hAnsi="Times New Roman" w:cs="Times New Roman"/>
          <w:color w:val="000000"/>
        </w:rPr>
        <w:t xml:space="preserve"> within 10 days from the resignation or dismissal date</w:t>
      </w:r>
      <w:r w:rsidR="000D1466" w:rsidRPr="008D0C18">
        <w:rPr>
          <w:rFonts w:ascii="Times New Roman" w:eastAsia="Times New Roman" w:hAnsi="Times New Roman" w:cs="Times New Roman"/>
          <w:color w:val="000000"/>
        </w:rPr>
        <w:t>.</w:t>
      </w:r>
    </w:p>
    <w:p w:rsidR="008D0C18" w:rsidRPr="008D0C18" w:rsidRDefault="008D0C18" w:rsidP="007310B3">
      <w:pPr>
        <w:widowControl w:val="0"/>
        <w:numPr>
          <w:ilvl w:val="0"/>
          <w:numId w:val="12"/>
        </w:numPr>
        <w:tabs>
          <w:tab w:val="left" w:pos="357"/>
        </w:tabs>
        <w:spacing w:before="120" w:after="60" w:line="274" w:lineRule="exact"/>
        <w:ind w:left="360" w:right="23" w:hanging="360"/>
        <w:jc w:val="both"/>
        <w:rPr>
          <w:rFonts w:ascii="Times New Roman" w:eastAsia="Times New Roman" w:hAnsi="Times New Roman" w:cs="Times New Roman"/>
        </w:rPr>
      </w:pPr>
      <w:r w:rsidRPr="007310B3">
        <w:rPr>
          <w:rFonts w:ascii="Times New Roman" w:eastAsia="Times New Roman" w:hAnsi="Times New Roman" w:cs="Times New Roman"/>
          <w:color w:val="000000"/>
        </w:rPr>
        <w:t>In</w:t>
      </w:r>
      <w:r w:rsidRPr="008D0C18">
        <w:rPr>
          <w:rFonts w:ascii="Times New Roman" w:eastAsia="Times New Roman" w:hAnsi="Times New Roman" w:cs="Times New Roman"/>
        </w:rPr>
        <w:t xml:space="preserve"> case </w:t>
      </w:r>
      <w:r w:rsidR="005A32FC">
        <w:rPr>
          <w:rFonts w:ascii="Times New Roman" w:eastAsia="Times New Roman" w:hAnsi="Times New Roman" w:cs="Times New Roman"/>
        </w:rPr>
        <w:t>of the BOD chairperson’s absence failure</w:t>
      </w:r>
      <w:r w:rsidRPr="008D0C18">
        <w:rPr>
          <w:rFonts w:ascii="Times New Roman" w:eastAsia="Times New Roman" w:hAnsi="Times New Roman" w:cs="Times New Roman"/>
        </w:rPr>
        <w:t xml:space="preserve"> to perform his duties, he/she shall authorize another member in writing to </w:t>
      </w:r>
      <w:r w:rsidR="005A32FC">
        <w:rPr>
          <w:rFonts w:ascii="Times New Roman" w:eastAsia="Times New Roman" w:hAnsi="Times New Roman" w:cs="Times New Roman"/>
        </w:rPr>
        <w:t>exercise</w:t>
      </w:r>
      <w:r w:rsidRPr="008D0C18">
        <w:rPr>
          <w:rFonts w:ascii="Times New Roman" w:eastAsia="Times New Roman" w:hAnsi="Times New Roman" w:cs="Times New Roman"/>
        </w:rPr>
        <w:t xml:space="preserve"> the rights and obligations of </w:t>
      </w:r>
      <w:r w:rsidR="005A32FC">
        <w:rPr>
          <w:rFonts w:ascii="Times New Roman" w:eastAsia="Times New Roman" w:hAnsi="Times New Roman" w:cs="Times New Roman"/>
        </w:rPr>
        <w:t xml:space="preserve">the </w:t>
      </w:r>
      <w:r>
        <w:rPr>
          <w:rFonts w:ascii="Times New Roman" w:eastAsia="Times New Roman" w:hAnsi="Times New Roman" w:cs="Times New Roman"/>
        </w:rPr>
        <w:t xml:space="preserve">BOD chairperson </w:t>
      </w:r>
      <w:r w:rsidRPr="008D0C18">
        <w:rPr>
          <w:rFonts w:ascii="Times New Roman" w:eastAsia="Times New Roman" w:hAnsi="Times New Roman" w:cs="Times New Roman"/>
        </w:rPr>
        <w:t xml:space="preserve">in accordance with the Company’s Charter. In case no one is authorized or </w:t>
      </w:r>
      <w:r w:rsidR="005A32FC">
        <w:rPr>
          <w:rFonts w:ascii="Times New Roman" w:eastAsia="Times New Roman" w:hAnsi="Times New Roman" w:cs="Times New Roman"/>
        </w:rPr>
        <w:t xml:space="preserve">the </w:t>
      </w:r>
      <w:r>
        <w:rPr>
          <w:rFonts w:ascii="Times New Roman" w:eastAsia="Times New Roman" w:hAnsi="Times New Roman" w:cs="Times New Roman"/>
        </w:rPr>
        <w:t xml:space="preserve">BOD chairperson </w:t>
      </w:r>
      <w:r w:rsidRPr="008D0C18">
        <w:rPr>
          <w:rFonts w:ascii="Times New Roman" w:eastAsia="Times New Roman" w:hAnsi="Times New Roman" w:cs="Times New Roman"/>
        </w:rPr>
        <w:t>is dead, missing, held in police custody, imprisoned, detained in a mandatory reha</w:t>
      </w:r>
      <w:r w:rsidR="00E36163">
        <w:rPr>
          <w:rFonts w:ascii="Times New Roman" w:eastAsia="Times New Roman" w:hAnsi="Times New Roman" w:cs="Times New Roman"/>
        </w:rPr>
        <w:t>b</w:t>
      </w:r>
      <w:r w:rsidRPr="008D0C18">
        <w:rPr>
          <w:rFonts w:ascii="Times New Roman" w:eastAsia="Times New Roman" w:hAnsi="Times New Roman" w:cs="Times New Roman"/>
        </w:rPr>
        <w:t xml:space="preserve"> </w:t>
      </w:r>
      <w:r w:rsidR="00E1171C" w:rsidRPr="008D0C18">
        <w:rPr>
          <w:rFonts w:ascii="Times New Roman" w:eastAsia="Times New Roman" w:hAnsi="Times New Roman" w:cs="Times New Roman"/>
        </w:rPr>
        <w:t xml:space="preserve">or correctional </w:t>
      </w:r>
      <w:r w:rsidRPr="008D0C18">
        <w:rPr>
          <w:rFonts w:ascii="Times New Roman" w:eastAsia="Times New Roman" w:hAnsi="Times New Roman" w:cs="Times New Roman"/>
        </w:rPr>
        <w:t xml:space="preserve">center, has fled the residence, has </w:t>
      </w:r>
      <w:r w:rsidR="0062251D">
        <w:rPr>
          <w:rFonts w:ascii="Times New Roman" w:eastAsia="Times New Roman" w:hAnsi="Times New Roman" w:cs="Times New Roman"/>
        </w:rPr>
        <w:t>lost</w:t>
      </w:r>
      <w:r w:rsidRPr="008D0C18">
        <w:rPr>
          <w:rFonts w:ascii="Times New Roman" w:eastAsia="Times New Roman" w:hAnsi="Times New Roman" w:cs="Times New Roman"/>
        </w:rPr>
        <w:t xml:space="preserve"> capacity </w:t>
      </w:r>
      <w:r w:rsidR="00231CC5">
        <w:rPr>
          <w:rFonts w:ascii="Times New Roman" w:eastAsia="Times New Roman" w:hAnsi="Times New Roman" w:cs="Times New Roman"/>
        </w:rPr>
        <w:t>for</w:t>
      </w:r>
      <w:r w:rsidR="0062251D">
        <w:rPr>
          <w:rFonts w:ascii="Times New Roman" w:eastAsia="Times New Roman" w:hAnsi="Times New Roman" w:cs="Times New Roman"/>
        </w:rPr>
        <w:t xml:space="preserve"> civil acts</w:t>
      </w:r>
      <w:r w:rsidR="00231CC5">
        <w:rPr>
          <w:rFonts w:ascii="Times New Roman" w:eastAsia="Times New Roman" w:hAnsi="Times New Roman" w:cs="Times New Roman"/>
        </w:rPr>
        <w:t xml:space="preserve"> or</w:t>
      </w:r>
      <w:r w:rsidRPr="008D0C18">
        <w:rPr>
          <w:rFonts w:ascii="Times New Roman" w:eastAsia="Times New Roman" w:hAnsi="Times New Roman" w:cs="Times New Roman"/>
        </w:rPr>
        <w:t xml:space="preserve"> </w:t>
      </w:r>
      <w:r w:rsidR="00BE4E2A">
        <w:rPr>
          <w:rFonts w:ascii="Times New Roman" w:eastAsia="Times New Roman" w:hAnsi="Times New Roman" w:cs="Times New Roman"/>
        </w:rPr>
        <w:t>control of his</w:t>
      </w:r>
      <w:r w:rsidRPr="008D0C18">
        <w:rPr>
          <w:rFonts w:ascii="Times New Roman" w:eastAsia="Times New Roman" w:hAnsi="Times New Roman" w:cs="Times New Roman"/>
        </w:rPr>
        <w:t xml:space="preserve"> behaviors, is prohibited by the court from holding certain </w:t>
      </w:r>
      <w:r w:rsidR="00BE4E2A">
        <w:rPr>
          <w:rFonts w:ascii="Times New Roman" w:eastAsia="Times New Roman" w:hAnsi="Times New Roman" w:cs="Times New Roman"/>
        </w:rPr>
        <w:t>positions or doing certain work</w:t>
      </w:r>
      <w:r w:rsidRPr="008D0C18">
        <w:rPr>
          <w:rFonts w:ascii="Times New Roman" w:eastAsia="Times New Roman" w:hAnsi="Times New Roman" w:cs="Times New Roman"/>
        </w:rPr>
        <w:t>,</w:t>
      </w:r>
      <w:r w:rsidR="00BE4E2A">
        <w:rPr>
          <w:rFonts w:ascii="Times New Roman" w:eastAsia="Times New Roman" w:hAnsi="Times New Roman" w:cs="Times New Roman"/>
        </w:rPr>
        <w:t xml:space="preserve"> then</w:t>
      </w:r>
      <w:r w:rsidRPr="008D0C18">
        <w:rPr>
          <w:rFonts w:ascii="Times New Roman" w:eastAsia="Times New Roman" w:hAnsi="Times New Roman" w:cs="Times New Roman"/>
        </w:rPr>
        <w:t xml:space="preserve"> the </w:t>
      </w:r>
      <w:r w:rsidR="00BE4E2A">
        <w:rPr>
          <w:rFonts w:ascii="Times New Roman" w:eastAsia="Times New Roman" w:hAnsi="Times New Roman" w:cs="Times New Roman"/>
        </w:rPr>
        <w:t>other</w:t>
      </w:r>
      <w:r w:rsidRPr="008D0C18">
        <w:rPr>
          <w:rFonts w:ascii="Times New Roman" w:eastAsia="Times New Roman" w:hAnsi="Times New Roman" w:cs="Times New Roman"/>
        </w:rPr>
        <w:t xml:space="preserve"> members shall elect one of them to the position of </w:t>
      </w:r>
      <w:r>
        <w:rPr>
          <w:rFonts w:ascii="Times New Roman" w:eastAsia="Times New Roman" w:hAnsi="Times New Roman" w:cs="Times New Roman"/>
        </w:rPr>
        <w:t xml:space="preserve">The BOD chairperson </w:t>
      </w:r>
      <w:r w:rsidR="007310B3">
        <w:rPr>
          <w:rFonts w:ascii="Times New Roman" w:eastAsia="Times New Roman" w:hAnsi="Times New Roman" w:cs="Times New Roman"/>
        </w:rPr>
        <w:t>by</w:t>
      </w:r>
      <w:r w:rsidRPr="008D0C18">
        <w:rPr>
          <w:rFonts w:ascii="Times New Roman" w:eastAsia="Times New Roman" w:hAnsi="Times New Roman" w:cs="Times New Roman"/>
        </w:rPr>
        <w:t xml:space="preserve"> majority </w:t>
      </w:r>
      <w:r w:rsidR="007310B3">
        <w:rPr>
          <w:rFonts w:ascii="Times New Roman" w:eastAsia="Times New Roman" w:hAnsi="Times New Roman" w:cs="Times New Roman"/>
        </w:rPr>
        <w:t>rule</w:t>
      </w:r>
      <w:r w:rsidRPr="008D0C18">
        <w:rPr>
          <w:rFonts w:ascii="Times New Roman" w:eastAsia="Times New Roman" w:hAnsi="Times New Roman" w:cs="Times New Roman"/>
        </w:rPr>
        <w:t xml:space="preserve"> until a new decision is issued by the Board of Directors.</w:t>
      </w:r>
    </w:p>
    <w:p w:rsidR="000D1466" w:rsidRPr="008D0C18" w:rsidRDefault="00575600" w:rsidP="006D0AD2">
      <w:pPr>
        <w:widowControl w:val="0"/>
        <w:numPr>
          <w:ilvl w:val="0"/>
          <w:numId w:val="12"/>
        </w:numPr>
        <w:tabs>
          <w:tab w:val="left" w:pos="357"/>
        </w:tabs>
        <w:spacing w:line="394" w:lineRule="exact"/>
        <w:ind w:left="360" w:hanging="360"/>
        <w:jc w:val="both"/>
        <w:rPr>
          <w:rFonts w:ascii="Times New Roman" w:eastAsia="Times New Roman" w:hAnsi="Times New Roman" w:cs="Times New Roman"/>
        </w:rPr>
      </w:pPr>
      <w:r w:rsidRPr="008D0C18">
        <w:rPr>
          <w:rFonts w:ascii="Times New Roman" w:eastAsia="Times New Roman" w:hAnsi="Times New Roman" w:cs="Times New Roman"/>
          <w:color w:val="000000"/>
        </w:rPr>
        <w:t>The</w:t>
      </w:r>
      <w:r w:rsidR="00923132" w:rsidRPr="008D0C18">
        <w:rPr>
          <w:rFonts w:ascii="Times New Roman" w:eastAsia="Times New Roman" w:hAnsi="Times New Roman" w:cs="Times New Roman"/>
          <w:color w:val="000000"/>
        </w:rPr>
        <w:t xml:space="preserve"> BOD</w:t>
      </w:r>
      <w:r w:rsidR="000D1466" w:rsidRPr="008D0C18">
        <w:rPr>
          <w:rFonts w:ascii="Times New Roman" w:eastAsia="Times New Roman" w:hAnsi="Times New Roman" w:cs="Times New Roman"/>
          <w:color w:val="000000"/>
        </w:rPr>
        <w:t xml:space="preserve"> </w:t>
      </w:r>
      <w:r w:rsidRPr="00575600">
        <w:rPr>
          <w:rFonts w:ascii="Times New Roman" w:eastAsia="Times New Roman" w:hAnsi="Times New Roman" w:cs="Times New Roman"/>
          <w:color w:val="000000"/>
        </w:rPr>
        <w:t>assign</w:t>
      </w:r>
      <w:r>
        <w:rPr>
          <w:rFonts w:ascii="Times New Roman" w:eastAsia="Times New Roman" w:hAnsi="Times New Roman" w:cs="Times New Roman"/>
          <w:color w:val="000000"/>
        </w:rPr>
        <w:t>s</w:t>
      </w:r>
      <w:r w:rsidRPr="00575600">
        <w:rPr>
          <w:rFonts w:ascii="Times New Roman" w:eastAsia="Times New Roman" w:hAnsi="Times New Roman" w:cs="Times New Roman"/>
          <w:color w:val="000000"/>
        </w:rPr>
        <w:t xml:space="preserve"> a Company's secretary, who has the following rights and obligations:</w:t>
      </w:r>
      <w:r w:rsidR="000D1466" w:rsidRPr="008D0C18">
        <w:rPr>
          <w:rFonts w:ascii="Times New Roman" w:eastAsia="Times New Roman" w:hAnsi="Times New Roman" w:cs="Times New Roman"/>
          <w:color w:val="000000"/>
        </w:rPr>
        <w:t>:</w:t>
      </w:r>
    </w:p>
    <w:p w:rsidR="00492599" w:rsidRPr="00492599" w:rsidRDefault="00492599" w:rsidP="00E60692">
      <w:pPr>
        <w:widowControl w:val="0"/>
        <w:numPr>
          <w:ilvl w:val="0"/>
          <w:numId w:val="13"/>
        </w:numPr>
        <w:tabs>
          <w:tab w:val="left" w:pos="717"/>
        </w:tabs>
        <w:spacing w:line="274" w:lineRule="exact"/>
        <w:ind w:left="714" w:right="23" w:hanging="357"/>
        <w:jc w:val="both"/>
        <w:rPr>
          <w:rFonts w:ascii="Times New Roman" w:eastAsia="Times New Roman" w:hAnsi="Times New Roman" w:cs="Times New Roman"/>
        </w:rPr>
      </w:pPr>
      <w:r w:rsidRPr="00492599">
        <w:rPr>
          <w:rFonts w:ascii="Times New Roman" w:eastAsia="Times New Roman" w:hAnsi="Times New Roman" w:cs="Times New Roman"/>
        </w:rPr>
        <w:t>To assist in the convening of meetings of the General Meetings of Shareholders, the Board of Directors; to record the meeting minutes;</w:t>
      </w:r>
    </w:p>
    <w:p w:rsidR="000D1466" w:rsidRPr="008D0C18" w:rsidRDefault="00FC4236" w:rsidP="00E60692">
      <w:pPr>
        <w:widowControl w:val="0"/>
        <w:numPr>
          <w:ilvl w:val="0"/>
          <w:numId w:val="13"/>
        </w:numPr>
        <w:tabs>
          <w:tab w:val="left" w:pos="717"/>
        </w:tabs>
        <w:spacing w:line="394" w:lineRule="exact"/>
        <w:ind w:left="714" w:hanging="357"/>
        <w:jc w:val="both"/>
        <w:rPr>
          <w:rFonts w:ascii="Times New Roman" w:eastAsia="Times New Roman" w:hAnsi="Times New Roman" w:cs="Times New Roman"/>
        </w:rPr>
      </w:pPr>
      <w:r w:rsidRPr="00FC4236">
        <w:rPr>
          <w:rFonts w:ascii="Times New Roman" w:eastAsia="Times New Roman" w:hAnsi="Times New Roman" w:cs="Times New Roman"/>
          <w:color w:val="000000"/>
        </w:rPr>
        <w:t>To assist BOD members in exercising their rights and obligations;</w:t>
      </w:r>
    </w:p>
    <w:p w:rsidR="000D1466" w:rsidRPr="008D0C18" w:rsidRDefault="00FC4236" w:rsidP="00E60692">
      <w:pPr>
        <w:widowControl w:val="0"/>
        <w:numPr>
          <w:ilvl w:val="0"/>
          <w:numId w:val="13"/>
        </w:numPr>
        <w:tabs>
          <w:tab w:val="left" w:pos="717"/>
        </w:tabs>
        <w:spacing w:line="394" w:lineRule="exact"/>
        <w:ind w:left="720" w:hanging="360"/>
        <w:jc w:val="both"/>
        <w:rPr>
          <w:rFonts w:ascii="Times New Roman" w:eastAsia="Times New Roman" w:hAnsi="Times New Roman" w:cs="Times New Roman"/>
        </w:rPr>
      </w:pPr>
      <w:r w:rsidRPr="00FC4236">
        <w:rPr>
          <w:rFonts w:ascii="Times New Roman" w:eastAsia="Times New Roman" w:hAnsi="Times New Roman" w:cs="Times New Roman"/>
          <w:color w:val="000000"/>
        </w:rPr>
        <w:t xml:space="preserve">To assist the </w:t>
      </w:r>
      <w:r>
        <w:rPr>
          <w:rFonts w:ascii="Times New Roman" w:eastAsia="Times New Roman" w:hAnsi="Times New Roman" w:cs="Times New Roman"/>
          <w:color w:val="000000"/>
        </w:rPr>
        <w:t>BOD</w:t>
      </w:r>
      <w:r w:rsidRPr="00FC4236">
        <w:rPr>
          <w:rFonts w:ascii="Times New Roman" w:eastAsia="Times New Roman" w:hAnsi="Times New Roman" w:cs="Times New Roman"/>
          <w:color w:val="000000"/>
        </w:rPr>
        <w:t xml:space="preserve"> in applying and implementing the corporate governance;</w:t>
      </w:r>
      <w:r w:rsidR="000D1466" w:rsidRPr="008D0C18">
        <w:rPr>
          <w:rFonts w:ascii="Times New Roman" w:eastAsia="Times New Roman" w:hAnsi="Times New Roman" w:cs="Times New Roman"/>
          <w:color w:val="000000"/>
        </w:rPr>
        <w:t>;</w:t>
      </w:r>
    </w:p>
    <w:p w:rsidR="003822F8" w:rsidRPr="003822F8" w:rsidRDefault="003822F8" w:rsidP="00E60692">
      <w:pPr>
        <w:widowControl w:val="0"/>
        <w:numPr>
          <w:ilvl w:val="0"/>
          <w:numId w:val="13"/>
        </w:numPr>
        <w:tabs>
          <w:tab w:val="left" w:pos="717"/>
        </w:tabs>
        <w:spacing w:line="274" w:lineRule="exact"/>
        <w:ind w:left="714" w:right="23" w:hanging="357"/>
        <w:jc w:val="both"/>
        <w:rPr>
          <w:rFonts w:ascii="Times New Roman" w:eastAsia="Times New Roman" w:hAnsi="Times New Roman" w:cs="Times New Roman"/>
          <w:color w:val="000000"/>
        </w:rPr>
      </w:pPr>
      <w:r w:rsidRPr="003822F8">
        <w:rPr>
          <w:rFonts w:ascii="Times New Roman" w:eastAsia="Times New Roman" w:hAnsi="Times New Roman" w:cs="Times New Roman"/>
          <w:color w:val="000000"/>
        </w:rPr>
        <w:t>To assist the Company in development of relationship with shareholders, protection of their lawful rights and interests; provision and disclosure of information, and completion of administrative procedures;</w:t>
      </w:r>
    </w:p>
    <w:p w:rsidR="00493310" w:rsidRPr="00493310" w:rsidRDefault="003822F8" w:rsidP="00E60692">
      <w:pPr>
        <w:widowControl w:val="0"/>
        <w:numPr>
          <w:ilvl w:val="0"/>
          <w:numId w:val="13"/>
        </w:numPr>
        <w:tabs>
          <w:tab w:val="left" w:pos="717"/>
        </w:tabs>
        <w:spacing w:after="103" w:line="274" w:lineRule="exact"/>
        <w:ind w:left="720" w:right="20" w:hanging="360"/>
        <w:jc w:val="both"/>
        <w:rPr>
          <w:rFonts w:ascii="Times New Roman" w:eastAsia="Times New Roman" w:hAnsi="Times New Roman" w:cs="Times New Roman"/>
        </w:rPr>
      </w:pPr>
      <w:r w:rsidRPr="003822F8">
        <w:rPr>
          <w:rFonts w:ascii="Times New Roman" w:eastAsia="Times New Roman" w:hAnsi="Times New Roman" w:cs="Times New Roman"/>
          <w:color w:val="000000"/>
        </w:rPr>
        <w:t xml:space="preserve">Other rights and obligations </w:t>
      </w:r>
      <w:r>
        <w:rPr>
          <w:rFonts w:ascii="Times New Roman" w:eastAsia="Times New Roman" w:hAnsi="Times New Roman" w:cs="Times New Roman"/>
          <w:color w:val="000000"/>
        </w:rPr>
        <w:t>specified</w:t>
      </w:r>
      <w:r w:rsidRPr="003822F8">
        <w:rPr>
          <w:rFonts w:ascii="Times New Roman" w:eastAsia="Times New Roman" w:hAnsi="Times New Roman" w:cs="Times New Roman"/>
          <w:color w:val="000000"/>
        </w:rPr>
        <w:t xml:space="preserve"> in the company charter</w:t>
      </w:r>
      <w:r w:rsidR="000D1466" w:rsidRPr="008D0C18">
        <w:rPr>
          <w:rFonts w:ascii="Times New Roman" w:eastAsia="Times New Roman" w:hAnsi="Times New Roman" w:cs="Times New Roman"/>
          <w:color w:val="000000"/>
        </w:rPr>
        <w:t xml:space="preserve">. </w:t>
      </w:r>
    </w:p>
    <w:p w:rsidR="00493310" w:rsidRPr="00493310" w:rsidRDefault="00493310" w:rsidP="00493310">
      <w:pPr>
        <w:widowControl w:val="0"/>
        <w:tabs>
          <w:tab w:val="left" w:pos="717"/>
        </w:tabs>
        <w:spacing w:after="103" w:line="274" w:lineRule="exact"/>
        <w:ind w:left="720" w:right="20"/>
        <w:jc w:val="both"/>
        <w:rPr>
          <w:rFonts w:ascii="Times New Roman" w:eastAsia="Times New Roman" w:hAnsi="Times New Roman" w:cs="Times New Roman"/>
        </w:rPr>
      </w:pPr>
    </w:p>
    <w:p w:rsidR="00FA56EB" w:rsidRDefault="00493310" w:rsidP="00493310">
      <w:pPr>
        <w:widowControl w:val="0"/>
        <w:spacing w:after="13" w:line="220" w:lineRule="exact"/>
        <w:ind w:left="360" w:hanging="360"/>
        <w:jc w:val="both"/>
        <w:rPr>
          <w:rFonts w:ascii="Times New Roman" w:eastAsia="Times New Roman" w:hAnsi="Times New Roman" w:cs="Times New Roman"/>
          <w:color w:val="000000"/>
        </w:rPr>
      </w:pPr>
      <w:proofErr w:type="gramStart"/>
      <w:r w:rsidRPr="008D0C18">
        <w:rPr>
          <w:rFonts w:ascii="Times New Roman" w:eastAsia="Times New Roman" w:hAnsi="Times New Roman" w:cs="Times New Roman"/>
          <w:b/>
          <w:bCs/>
          <w:color w:val="000000"/>
        </w:rPr>
        <w:t>Article</w:t>
      </w:r>
      <w:r>
        <w:rPr>
          <w:rFonts w:ascii="Times New Roman" w:eastAsia="Times New Roman" w:hAnsi="Times New Roman" w:cs="Times New Roman"/>
          <w:b/>
          <w:bCs/>
          <w:color w:val="000000"/>
        </w:rPr>
        <w:t xml:space="preserve"> 9.</w:t>
      </w:r>
      <w:proofErr w:type="gramEnd"/>
      <w:r w:rsidRPr="008D0C18">
        <w:rPr>
          <w:rFonts w:ascii="Times New Roman" w:eastAsia="Times New Roman" w:hAnsi="Times New Roman" w:cs="Times New Roman"/>
          <w:color w:val="000000"/>
        </w:rPr>
        <w:t xml:space="preserve"> </w:t>
      </w:r>
      <w:r w:rsidR="00FA56EB" w:rsidRPr="00FA56EB">
        <w:rPr>
          <w:rFonts w:ascii="Times New Roman" w:eastAsia="Times New Roman" w:hAnsi="Times New Roman" w:cs="Times New Roman"/>
          <w:b/>
          <w:bCs/>
          <w:color w:val="000000"/>
        </w:rPr>
        <w:t>Dismissal, removal and supplement of BOD members</w:t>
      </w:r>
    </w:p>
    <w:p w:rsidR="000D1466" w:rsidRPr="008D0C18" w:rsidRDefault="00FA1D14" w:rsidP="001111CA">
      <w:pPr>
        <w:widowControl w:val="0"/>
        <w:spacing w:before="120" w:line="288" w:lineRule="auto"/>
        <w:ind w:firstLine="357"/>
        <w:jc w:val="both"/>
        <w:rPr>
          <w:rFonts w:ascii="Times New Roman" w:eastAsia="Times New Roman" w:hAnsi="Times New Roman" w:cs="Times New Roman"/>
        </w:rPr>
      </w:pPr>
      <w:r>
        <w:rPr>
          <w:rFonts w:ascii="Times New Roman" w:eastAsia="Times New Roman" w:hAnsi="Times New Roman" w:cs="Times New Roman"/>
          <w:color w:val="000000"/>
        </w:rPr>
        <w:t>GMS dismisses</w:t>
      </w:r>
      <w:r w:rsidR="00923132" w:rsidRPr="008D0C18">
        <w:rPr>
          <w:rFonts w:ascii="Times New Roman" w:eastAsia="Times New Roman" w:hAnsi="Times New Roman" w:cs="Times New Roman"/>
          <w:color w:val="000000"/>
        </w:rPr>
        <w:t xml:space="preserve"> BOD</w:t>
      </w:r>
      <w:r w:rsidR="00117D6E" w:rsidRPr="008D0C18">
        <w:rPr>
          <w:rFonts w:ascii="Times New Roman" w:eastAsia="Times New Roman" w:hAnsi="Times New Roman" w:cs="Times New Roman"/>
          <w:color w:val="000000"/>
        </w:rPr>
        <w:t xml:space="preserve"> members </w:t>
      </w:r>
      <w:r>
        <w:rPr>
          <w:rFonts w:ascii="Times New Roman" w:eastAsia="Times New Roman" w:hAnsi="Times New Roman" w:cs="Times New Roman"/>
          <w:color w:val="000000"/>
        </w:rPr>
        <w:t>in the following cases</w:t>
      </w:r>
      <w:r w:rsidR="000D1466" w:rsidRPr="008D0C18">
        <w:rPr>
          <w:rFonts w:ascii="Times New Roman" w:eastAsia="Times New Roman" w:hAnsi="Times New Roman" w:cs="Times New Roman"/>
          <w:color w:val="000000"/>
        </w:rPr>
        <w:t>:</w:t>
      </w:r>
    </w:p>
    <w:p w:rsidR="000D1466" w:rsidRPr="007310B3" w:rsidRDefault="00B51E2B" w:rsidP="00E60692">
      <w:pPr>
        <w:widowControl w:val="0"/>
        <w:numPr>
          <w:ilvl w:val="0"/>
          <w:numId w:val="15"/>
        </w:numPr>
        <w:tabs>
          <w:tab w:val="left" w:pos="724"/>
        </w:tabs>
        <w:spacing w:line="288" w:lineRule="auto"/>
        <w:ind w:left="714" w:hanging="357"/>
        <w:jc w:val="both"/>
        <w:rPr>
          <w:rFonts w:ascii="Times New Roman" w:eastAsia="Times New Roman" w:hAnsi="Times New Roman" w:cs="Times New Roman"/>
          <w:color w:val="000000"/>
        </w:rPr>
      </w:pPr>
      <w:r>
        <w:rPr>
          <w:rFonts w:ascii="Times New Roman" w:eastAsia="Times New Roman" w:hAnsi="Times New Roman" w:cs="Times New Roman"/>
          <w:color w:val="000000"/>
        </w:rPr>
        <w:t>Failing</w:t>
      </w:r>
      <w:r w:rsidRPr="00B51E2B">
        <w:rPr>
          <w:rFonts w:ascii="Times New Roman" w:eastAsia="Times New Roman" w:hAnsi="Times New Roman" w:cs="Times New Roman"/>
          <w:color w:val="000000"/>
        </w:rPr>
        <w:t xml:space="preserve"> to satisfy criteria and requirements of a </w:t>
      </w:r>
      <w:r>
        <w:rPr>
          <w:rFonts w:ascii="Times New Roman" w:eastAsia="Times New Roman" w:hAnsi="Times New Roman" w:cs="Times New Roman"/>
          <w:color w:val="000000"/>
        </w:rPr>
        <w:t>BOD</w:t>
      </w:r>
      <w:r w:rsidRPr="00B51E2B">
        <w:rPr>
          <w:rFonts w:ascii="Times New Roman" w:eastAsia="Times New Roman" w:hAnsi="Times New Roman" w:cs="Times New Roman"/>
          <w:color w:val="000000"/>
        </w:rPr>
        <w:t xml:space="preserve"> member </w:t>
      </w:r>
      <w:r>
        <w:rPr>
          <w:rFonts w:ascii="Times New Roman" w:eastAsia="Times New Roman" w:hAnsi="Times New Roman" w:cs="Times New Roman"/>
          <w:color w:val="000000"/>
        </w:rPr>
        <w:t>Article</w:t>
      </w:r>
      <w:r w:rsidR="000D1466" w:rsidRPr="008D0C18">
        <w:rPr>
          <w:rFonts w:ascii="Times New Roman" w:eastAsia="Times New Roman" w:hAnsi="Times New Roman" w:cs="Times New Roman"/>
          <w:color w:val="000000"/>
        </w:rPr>
        <w:t xml:space="preserve"> 155 </w:t>
      </w:r>
      <w:r>
        <w:rPr>
          <w:rFonts w:ascii="Times New Roman" w:eastAsia="Times New Roman" w:hAnsi="Times New Roman" w:cs="Times New Roman"/>
          <w:color w:val="000000"/>
        </w:rPr>
        <w:t>of Enterprise law</w:t>
      </w:r>
      <w:r w:rsidR="000D1466" w:rsidRPr="008D0C18">
        <w:rPr>
          <w:rFonts w:ascii="Times New Roman" w:eastAsia="Times New Roman" w:hAnsi="Times New Roman" w:cs="Times New Roman"/>
          <w:color w:val="000000"/>
        </w:rPr>
        <w:t>;</w:t>
      </w:r>
    </w:p>
    <w:p w:rsidR="000D1466" w:rsidRPr="007310B3" w:rsidRDefault="00B51E2B" w:rsidP="00E60692">
      <w:pPr>
        <w:widowControl w:val="0"/>
        <w:numPr>
          <w:ilvl w:val="0"/>
          <w:numId w:val="15"/>
        </w:numPr>
        <w:tabs>
          <w:tab w:val="left" w:pos="724"/>
        </w:tabs>
        <w:spacing w:line="288" w:lineRule="auto"/>
        <w:ind w:left="714" w:hanging="357"/>
        <w:jc w:val="both"/>
        <w:rPr>
          <w:rFonts w:ascii="Times New Roman" w:eastAsia="Times New Roman" w:hAnsi="Times New Roman" w:cs="Times New Roman"/>
          <w:color w:val="000000"/>
        </w:rPr>
      </w:pPr>
      <w:r>
        <w:rPr>
          <w:rFonts w:ascii="Times New Roman" w:eastAsia="Times New Roman" w:hAnsi="Times New Roman" w:cs="Times New Roman"/>
          <w:color w:val="000000"/>
        </w:rPr>
        <w:t>Rendering re</w:t>
      </w:r>
      <w:r w:rsidR="00FA1D14">
        <w:rPr>
          <w:rFonts w:ascii="Times New Roman" w:eastAsia="Times New Roman" w:hAnsi="Times New Roman" w:cs="Times New Roman"/>
          <w:color w:val="000000"/>
        </w:rPr>
        <w:t>signation which is approved</w:t>
      </w:r>
      <w:r w:rsidR="000D1466" w:rsidRPr="008D0C18">
        <w:rPr>
          <w:rFonts w:ascii="Times New Roman" w:eastAsia="Times New Roman" w:hAnsi="Times New Roman" w:cs="Times New Roman"/>
          <w:color w:val="000000"/>
        </w:rPr>
        <w:t>;</w:t>
      </w:r>
    </w:p>
    <w:p w:rsidR="000D1466" w:rsidRPr="008D0C18" w:rsidRDefault="00FA1D14" w:rsidP="00E60692">
      <w:pPr>
        <w:widowControl w:val="0"/>
        <w:numPr>
          <w:ilvl w:val="0"/>
          <w:numId w:val="15"/>
        </w:numPr>
        <w:tabs>
          <w:tab w:val="left" w:pos="724"/>
        </w:tabs>
        <w:spacing w:line="288" w:lineRule="auto"/>
        <w:ind w:left="714" w:hanging="357"/>
        <w:jc w:val="both"/>
        <w:rPr>
          <w:rFonts w:ascii="Times New Roman" w:eastAsia="Times New Roman" w:hAnsi="Times New Roman" w:cs="Times New Roman"/>
        </w:rPr>
      </w:pPr>
      <w:r>
        <w:rPr>
          <w:rFonts w:ascii="Times New Roman" w:eastAsia="Times New Roman" w:hAnsi="Times New Roman" w:cs="Times New Roman"/>
          <w:color w:val="000000"/>
        </w:rPr>
        <w:t>Other cases</w:t>
      </w:r>
      <w:r w:rsidR="000D1466" w:rsidRPr="008D0C18">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as specified in the Company charter</w:t>
      </w:r>
      <w:r w:rsidR="000D1466" w:rsidRPr="008D0C18">
        <w:rPr>
          <w:rFonts w:ascii="Times New Roman" w:eastAsia="Times New Roman" w:hAnsi="Times New Roman" w:cs="Times New Roman"/>
          <w:color w:val="000000"/>
        </w:rPr>
        <w:t>.</w:t>
      </w:r>
    </w:p>
    <w:p w:rsidR="000D1466" w:rsidRPr="008D0C18" w:rsidRDefault="004E2F43" w:rsidP="00E60692">
      <w:pPr>
        <w:widowControl w:val="0"/>
        <w:numPr>
          <w:ilvl w:val="0"/>
          <w:numId w:val="14"/>
        </w:numPr>
        <w:tabs>
          <w:tab w:val="left" w:pos="352"/>
        </w:tabs>
        <w:spacing w:line="394" w:lineRule="exact"/>
        <w:ind w:left="360" w:hanging="360"/>
        <w:jc w:val="both"/>
        <w:rPr>
          <w:rFonts w:ascii="Times New Roman" w:eastAsia="Times New Roman" w:hAnsi="Times New Roman" w:cs="Times New Roman"/>
        </w:rPr>
      </w:pPr>
      <w:r>
        <w:rPr>
          <w:rFonts w:ascii="Times New Roman" w:eastAsia="Times New Roman" w:hAnsi="Times New Roman" w:cs="Times New Roman"/>
          <w:color w:val="000000"/>
        </w:rPr>
        <w:t>GMS removes</w:t>
      </w:r>
      <w:r w:rsidR="00923132" w:rsidRPr="008D0C18">
        <w:rPr>
          <w:rFonts w:ascii="Times New Roman" w:eastAsia="Times New Roman" w:hAnsi="Times New Roman" w:cs="Times New Roman"/>
          <w:color w:val="000000"/>
        </w:rPr>
        <w:t xml:space="preserve"> BOD</w:t>
      </w:r>
      <w:r w:rsidR="00117D6E" w:rsidRPr="008D0C18">
        <w:rPr>
          <w:rFonts w:ascii="Times New Roman" w:eastAsia="Times New Roman" w:hAnsi="Times New Roman" w:cs="Times New Roman"/>
          <w:color w:val="000000"/>
        </w:rPr>
        <w:t xml:space="preserve"> members </w:t>
      </w:r>
      <w:r>
        <w:rPr>
          <w:rFonts w:ascii="Times New Roman" w:eastAsia="Times New Roman" w:hAnsi="Times New Roman" w:cs="Times New Roman"/>
          <w:color w:val="000000"/>
        </w:rPr>
        <w:t>in the following cases</w:t>
      </w:r>
      <w:r w:rsidRPr="008D0C18">
        <w:rPr>
          <w:rFonts w:ascii="Times New Roman" w:eastAsia="Times New Roman" w:hAnsi="Times New Roman" w:cs="Times New Roman"/>
          <w:color w:val="000000"/>
        </w:rPr>
        <w:t>:</w:t>
      </w:r>
    </w:p>
    <w:p w:rsidR="000D1466" w:rsidRPr="009C32A0" w:rsidRDefault="00E74312" w:rsidP="009C32A0">
      <w:pPr>
        <w:pStyle w:val="ListParagraph"/>
        <w:widowControl w:val="0"/>
        <w:numPr>
          <w:ilvl w:val="0"/>
          <w:numId w:val="56"/>
        </w:numPr>
        <w:spacing w:after="103" w:line="274" w:lineRule="exact"/>
        <w:ind w:left="709" w:right="20" w:hanging="283"/>
        <w:jc w:val="both"/>
        <w:rPr>
          <w:rFonts w:ascii="Times New Roman" w:eastAsia="Times New Roman" w:hAnsi="Times New Roman" w:cs="Times New Roman"/>
        </w:rPr>
      </w:pPr>
      <w:r w:rsidRPr="009C32A0">
        <w:rPr>
          <w:rFonts w:ascii="Times New Roman" w:eastAsia="Times New Roman" w:hAnsi="Times New Roman" w:cs="Times New Roman"/>
          <w:color w:val="000000"/>
        </w:rPr>
        <w:t>Failing to participate in</w:t>
      </w:r>
      <w:r w:rsidR="000D1466" w:rsidRPr="009C32A0">
        <w:rPr>
          <w:rFonts w:ascii="Times New Roman" w:eastAsia="Times New Roman" w:hAnsi="Times New Roman" w:cs="Times New Roman"/>
          <w:color w:val="000000"/>
        </w:rPr>
        <w:t xml:space="preserve"> </w:t>
      </w:r>
      <w:r w:rsidR="00923132" w:rsidRPr="009C32A0">
        <w:rPr>
          <w:rFonts w:ascii="Times New Roman" w:eastAsia="Times New Roman" w:hAnsi="Times New Roman" w:cs="Times New Roman"/>
          <w:color w:val="000000"/>
        </w:rPr>
        <w:t>BOD</w:t>
      </w:r>
      <w:r w:rsidR="000D1466" w:rsidRPr="009C32A0">
        <w:rPr>
          <w:rFonts w:ascii="Times New Roman" w:eastAsia="Times New Roman" w:hAnsi="Times New Roman" w:cs="Times New Roman"/>
          <w:color w:val="000000"/>
        </w:rPr>
        <w:t xml:space="preserve"> </w:t>
      </w:r>
      <w:r w:rsidRPr="009C32A0">
        <w:rPr>
          <w:rFonts w:ascii="Times New Roman" w:eastAsia="Times New Roman" w:hAnsi="Times New Roman" w:cs="Times New Roman"/>
          <w:color w:val="000000"/>
        </w:rPr>
        <w:t xml:space="preserve">activities </w:t>
      </w:r>
      <w:r w:rsidR="004E2F43" w:rsidRPr="009C32A0">
        <w:rPr>
          <w:rFonts w:ascii="Times New Roman" w:eastAsia="Times New Roman" w:hAnsi="Times New Roman" w:cs="Times New Roman"/>
          <w:color w:val="000000"/>
        </w:rPr>
        <w:t>for 06 consecutive months</w:t>
      </w:r>
      <w:r w:rsidR="000D1466" w:rsidRPr="009C32A0">
        <w:rPr>
          <w:rFonts w:ascii="Times New Roman" w:eastAsia="Times New Roman" w:hAnsi="Times New Roman" w:cs="Times New Roman"/>
          <w:color w:val="000000"/>
        </w:rPr>
        <w:t xml:space="preserve">, </w:t>
      </w:r>
      <w:r w:rsidR="004E2F43" w:rsidRPr="009C32A0">
        <w:rPr>
          <w:rFonts w:ascii="Times New Roman" w:eastAsia="Times New Roman" w:hAnsi="Times New Roman" w:cs="Times New Roman"/>
          <w:color w:val="000000"/>
        </w:rPr>
        <w:t>except for force majeure events</w:t>
      </w:r>
      <w:r w:rsidR="000D1466" w:rsidRPr="009C32A0">
        <w:rPr>
          <w:rFonts w:ascii="Times New Roman" w:eastAsia="Times New Roman" w:hAnsi="Times New Roman" w:cs="Times New Roman"/>
          <w:color w:val="000000"/>
        </w:rPr>
        <w:t>;</w:t>
      </w:r>
    </w:p>
    <w:p w:rsidR="000D1466" w:rsidRPr="008D0C18" w:rsidRDefault="00E74312" w:rsidP="009C32A0">
      <w:pPr>
        <w:pStyle w:val="ListParagraph"/>
        <w:widowControl w:val="0"/>
        <w:numPr>
          <w:ilvl w:val="0"/>
          <w:numId w:val="56"/>
        </w:numPr>
        <w:spacing w:after="103" w:line="274" w:lineRule="exact"/>
        <w:ind w:left="709" w:right="20" w:hanging="283"/>
        <w:jc w:val="both"/>
        <w:rPr>
          <w:rFonts w:ascii="Times New Roman" w:eastAsia="Times New Roman" w:hAnsi="Times New Roman" w:cs="Times New Roman"/>
        </w:rPr>
      </w:pPr>
      <w:r>
        <w:rPr>
          <w:rFonts w:ascii="Times New Roman" w:eastAsia="Times New Roman" w:hAnsi="Times New Roman" w:cs="Times New Roman"/>
          <w:color w:val="000000"/>
        </w:rPr>
        <w:t>Other cases</w:t>
      </w:r>
      <w:r w:rsidRPr="008D0C18">
        <w:rPr>
          <w:rFonts w:ascii="Times New Roman" w:eastAsia="Times New Roman" w:hAnsi="Times New Roman" w:cs="Times New Roman"/>
          <w:color w:val="000000"/>
        </w:rPr>
        <w:t xml:space="preserve"> </w:t>
      </w:r>
      <w:r w:rsidR="00FA1D14">
        <w:rPr>
          <w:rFonts w:ascii="Times New Roman" w:eastAsia="Times New Roman" w:hAnsi="Times New Roman" w:cs="Times New Roman"/>
          <w:color w:val="000000"/>
        </w:rPr>
        <w:t>as specified in the Company charter</w:t>
      </w:r>
      <w:r w:rsidR="000D1466" w:rsidRPr="008D0C18">
        <w:rPr>
          <w:rFonts w:ascii="Times New Roman" w:eastAsia="Times New Roman" w:hAnsi="Times New Roman" w:cs="Times New Roman"/>
          <w:color w:val="000000"/>
        </w:rPr>
        <w:t>.</w:t>
      </w:r>
    </w:p>
    <w:p w:rsidR="00614F0A" w:rsidRPr="00614F0A" w:rsidRDefault="00614F0A" w:rsidP="00E60692">
      <w:pPr>
        <w:widowControl w:val="0"/>
        <w:numPr>
          <w:ilvl w:val="0"/>
          <w:numId w:val="14"/>
        </w:numPr>
        <w:tabs>
          <w:tab w:val="left" w:pos="352"/>
        </w:tabs>
        <w:spacing w:after="64" w:line="278" w:lineRule="exact"/>
        <w:ind w:left="360" w:right="20" w:hanging="360"/>
        <w:jc w:val="both"/>
        <w:rPr>
          <w:rFonts w:ascii="Times New Roman" w:eastAsia="Times New Roman" w:hAnsi="Times New Roman" w:cs="Times New Roman"/>
          <w:color w:val="000000"/>
        </w:rPr>
      </w:pPr>
      <w:r w:rsidRPr="00614F0A">
        <w:rPr>
          <w:rFonts w:ascii="Times New Roman" w:eastAsia="Times New Roman" w:hAnsi="Times New Roman" w:cs="Times New Roman"/>
          <w:color w:val="000000"/>
        </w:rPr>
        <w:t xml:space="preserve">When </w:t>
      </w:r>
      <w:r w:rsidR="00C30719">
        <w:rPr>
          <w:rFonts w:ascii="Times New Roman" w:eastAsia="Times New Roman" w:hAnsi="Times New Roman" w:cs="Times New Roman"/>
          <w:color w:val="000000"/>
        </w:rPr>
        <w:t xml:space="preserve">it deemed </w:t>
      </w:r>
      <w:r w:rsidRPr="00614F0A">
        <w:rPr>
          <w:rFonts w:ascii="Times New Roman" w:eastAsia="Times New Roman" w:hAnsi="Times New Roman" w:cs="Times New Roman"/>
          <w:color w:val="000000"/>
        </w:rPr>
        <w:t xml:space="preserve">necessary for the Company’s interest, the BOD shall </w:t>
      </w:r>
      <w:proofErr w:type="gramStart"/>
      <w:r w:rsidRPr="00614F0A">
        <w:rPr>
          <w:rFonts w:ascii="Times New Roman" w:eastAsia="Times New Roman" w:hAnsi="Times New Roman" w:cs="Times New Roman"/>
          <w:color w:val="000000"/>
        </w:rPr>
        <w:t>propose  to</w:t>
      </w:r>
      <w:proofErr w:type="gramEnd"/>
      <w:r w:rsidRPr="00614F0A">
        <w:rPr>
          <w:rFonts w:ascii="Times New Roman" w:eastAsia="Times New Roman" w:hAnsi="Times New Roman" w:cs="Times New Roman"/>
          <w:color w:val="000000"/>
        </w:rPr>
        <w:t xml:space="preserve"> GMS to consider and decide on replacement of a BOD member; dismissal or removal of a BOD member, in addition to the cases as specified in Clauses 1 and 2 of this Article.</w:t>
      </w:r>
    </w:p>
    <w:p w:rsidR="000D1466" w:rsidRPr="00C30719" w:rsidRDefault="00C30719" w:rsidP="00E60692">
      <w:pPr>
        <w:widowControl w:val="0"/>
        <w:numPr>
          <w:ilvl w:val="0"/>
          <w:numId w:val="14"/>
        </w:numPr>
        <w:tabs>
          <w:tab w:val="left" w:pos="352"/>
        </w:tabs>
        <w:spacing w:after="64" w:line="278" w:lineRule="exact"/>
        <w:ind w:left="360" w:right="20" w:hanging="360"/>
        <w:jc w:val="both"/>
        <w:rPr>
          <w:rFonts w:ascii="Times New Roman" w:eastAsia="Times New Roman" w:hAnsi="Times New Roman" w:cs="Times New Roman"/>
        </w:rPr>
      </w:pPr>
      <w:r w:rsidRPr="00C30719">
        <w:rPr>
          <w:rFonts w:ascii="Times New Roman" w:eastAsia="Times New Roman" w:hAnsi="Times New Roman" w:cs="Times New Roman"/>
          <w:color w:val="000000"/>
        </w:rPr>
        <w:t xml:space="preserve">The </w:t>
      </w:r>
      <w:r w:rsidR="00923132" w:rsidRPr="00C30719">
        <w:rPr>
          <w:rFonts w:ascii="Times New Roman" w:eastAsia="Times New Roman" w:hAnsi="Times New Roman" w:cs="Times New Roman"/>
          <w:color w:val="000000"/>
        </w:rPr>
        <w:t>BOD</w:t>
      </w:r>
      <w:r w:rsidR="000D1466" w:rsidRPr="00C30719">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shall convene GMS</w:t>
      </w:r>
      <w:r w:rsidR="000D1466" w:rsidRPr="00C30719">
        <w:rPr>
          <w:rFonts w:ascii="Times New Roman" w:eastAsia="Times New Roman" w:hAnsi="Times New Roman" w:cs="Times New Roman"/>
          <w:color w:val="000000"/>
        </w:rPr>
        <w:t xml:space="preserve"> </w:t>
      </w:r>
      <w:r w:rsidRPr="00C30719">
        <w:rPr>
          <w:rFonts w:ascii="Times New Roman" w:eastAsia="Times New Roman" w:hAnsi="Times New Roman" w:cs="Times New Roman"/>
          <w:color w:val="000000"/>
        </w:rPr>
        <w:t>to elect additional</w:t>
      </w:r>
      <w:r>
        <w:rPr>
          <w:rFonts w:ascii="Times New Roman" w:eastAsia="Times New Roman" w:hAnsi="Times New Roman" w:cs="Times New Roman"/>
          <w:color w:val="000000"/>
        </w:rPr>
        <w:t xml:space="preserve"> </w:t>
      </w:r>
      <w:r w:rsidR="00923132" w:rsidRPr="00C30719">
        <w:rPr>
          <w:rFonts w:ascii="Times New Roman" w:eastAsia="Times New Roman" w:hAnsi="Times New Roman" w:cs="Times New Roman"/>
          <w:color w:val="000000"/>
        </w:rPr>
        <w:t>BOD</w:t>
      </w:r>
      <w:r w:rsidR="00117D6E" w:rsidRPr="00C30719">
        <w:rPr>
          <w:rFonts w:ascii="Times New Roman" w:eastAsia="Times New Roman" w:hAnsi="Times New Roman" w:cs="Times New Roman"/>
          <w:color w:val="000000"/>
        </w:rPr>
        <w:t xml:space="preserve"> members </w:t>
      </w:r>
      <w:r>
        <w:rPr>
          <w:rFonts w:ascii="Times New Roman" w:eastAsia="Times New Roman" w:hAnsi="Times New Roman" w:cs="Times New Roman"/>
          <w:color w:val="000000"/>
        </w:rPr>
        <w:t>in the following cases</w:t>
      </w:r>
      <w:r w:rsidR="000D1466" w:rsidRPr="00C30719">
        <w:rPr>
          <w:rFonts w:ascii="Times New Roman" w:eastAsia="Times New Roman" w:hAnsi="Times New Roman" w:cs="Times New Roman"/>
          <w:color w:val="000000"/>
        </w:rPr>
        <w:t>:</w:t>
      </w:r>
    </w:p>
    <w:p w:rsidR="000D1466" w:rsidRPr="00804F39" w:rsidRDefault="00923132" w:rsidP="00E60692">
      <w:pPr>
        <w:widowControl w:val="0"/>
        <w:numPr>
          <w:ilvl w:val="0"/>
          <w:numId w:val="16"/>
        </w:numPr>
        <w:spacing w:after="60" w:line="274" w:lineRule="exact"/>
        <w:ind w:left="720" w:right="20" w:hanging="360"/>
        <w:jc w:val="both"/>
        <w:rPr>
          <w:rFonts w:ascii="Times New Roman" w:eastAsia="Times New Roman" w:hAnsi="Times New Roman" w:cs="Times New Roman"/>
        </w:rPr>
      </w:pPr>
      <w:r w:rsidRPr="00804F39">
        <w:rPr>
          <w:rFonts w:ascii="Times New Roman" w:eastAsia="Times New Roman" w:hAnsi="Times New Roman" w:cs="Times New Roman"/>
          <w:color w:val="000000"/>
        </w:rPr>
        <w:t xml:space="preserve">The </w:t>
      </w:r>
      <w:r w:rsidR="001C5AB2" w:rsidRPr="00804F39">
        <w:rPr>
          <w:rFonts w:ascii="Times New Roman" w:eastAsia="Times New Roman" w:hAnsi="Times New Roman" w:cs="Times New Roman"/>
          <w:color w:val="000000"/>
        </w:rPr>
        <w:t xml:space="preserve">number of </w:t>
      </w:r>
      <w:r w:rsidRPr="00804F39">
        <w:rPr>
          <w:rFonts w:ascii="Times New Roman" w:eastAsia="Times New Roman" w:hAnsi="Times New Roman" w:cs="Times New Roman"/>
          <w:color w:val="000000"/>
        </w:rPr>
        <w:t>BOD</w:t>
      </w:r>
      <w:r w:rsidR="00117D6E" w:rsidRPr="00804F39">
        <w:rPr>
          <w:rFonts w:ascii="Times New Roman" w:eastAsia="Times New Roman" w:hAnsi="Times New Roman" w:cs="Times New Roman"/>
          <w:color w:val="000000"/>
        </w:rPr>
        <w:t xml:space="preserve"> members </w:t>
      </w:r>
      <w:r w:rsidR="001C5AB2" w:rsidRPr="00804F39">
        <w:rPr>
          <w:rFonts w:ascii="Times New Roman" w:eastAsia="Times New Roman" w:hAnsi="Times New Roman" w:cs="Times New Roman"/>
          <w:color w:val="000000"/>
        </w:rPr>
        <w:t>decrease</w:t>
      </w:r>
      <w:r w:rsidR="000F54A1">
        <w:rPr>
          <w:rFonts w:ascii="Times New Roman" w:eastAsia="Times New Roman" w:hAnsi="Times New Roman" w:cs="Times New Roman"/>
          <w:color w:val="000000"/>
        </w:rPr>
        <w:t>s</w:t>
      </w:r>
      <w:r w:rsidR="001C5AB2" w:rsidRPr="00804F39">
        <w:rPr>
          <w:rFonts w:ascii="Times New Roman" w:eastAsia="Times New Roman" w:hAnsi="Times New Roman" w:cs="Times New Roman"/>
          <w:color w:val="000000"/>
        </w:rPr>
        <w:t xml:space="preserve"> by</w:t>
      </w:r>
      <w:r w:rsidR="000D1466" w:rsidRPr="00804F39">
        <w:rPr>
          <w:rFonts w:ascii="Times New Roman" w:eastAsia="Times New Roman" w:hAnsi="Times New Roman" w:cs="Times New Roman"/>
          <w:color w:val="000000"/>
        </w:rPr>
        <w:t xml:space="preserve"> </w:t>
      </w:r>
      <w:r w:rsidR="001C5AB2" w:rsidRPr="00804F39">
        <w:rPr>
          <w:rFonts w:ascii="Times New Roman" w:eastAsia="Times New Roman" w:hAnsi="Times New Roman" w:cs="Times New Roman"/>
          <w:color w:val="000000"/>
        </w:rPr>
        <w:t xml:space="preserve">one third of that </w:t>
      </w:r>
      <w:r w:rsidR="00FA1D14" w:rsidRPr="00804F39">
        <w:rPr>
          <w:rFonts w:ascii="Times New Roman" w:eastAsia="Times New Roman" w:hAnsi="Times New Roman" w:cs="Times New Roman"/>
          <w:color w:val="000000"/>
        </w:rPr>
        <w:t>specified in the Company charter</w:t>
      </w:r>
      <w:r w:rsidR="000D1466" w:rsidRPr="00804F39">
        <w:rPr>
          <w:rFonts w:ascii="Times New Roman" w:eastAsia="Times New Roman" w:hAnsi="Times New Roman" w:cs="Times New Roman"/>
          <w:color w:val="000000"/>
        </w:rPr>
        <w:t xml:space="preserve">. </w:t>
      </w:r>
      <w:r w:rsidR="00804F39" w:rsidRPr="00804F39">
        <w:rPr>
          <w:rFonts w:ascii="Times New Roman" w:eastAsia="Times New Roman" w:hAnsi="Times New Roman" w:cs="Times New Roman"/>
          <w:color w:val="000000"/>
        </w:rPr>
        <w:t>In this case, the Board of Directors must convene GMS within 60 days from the date on which the</w:t>
      </w:r>
      <w:r w:rsidR="00804F39">
        <w:rPr>
          <w:rFonts w:ascii="Times New Roman" w:eastAsia="Times New Roman" w:hAnsi="Times New Roman" w:cs="Times New Roman"/>
          <w:color w:val="000000"/>
        </w:rPr>
        <w:t xml:space="preserve"> </w:t>
      </w:r>
      <w:r w:rsidR="00804F39" w:rsidRPr="00804F39">
        <w:rPr>
          <w:rFonts w:ascii="Times New Roman" w:eastAsia="Times New Roman" w:hAnsi="Times New Roman" w:cs="Times New Roman"/>
          <w:color w:val="000000"/>
        </w:rPr>
        <w:t>number of members is reduced by more than one third</w:t>
      </w:r>
      <w:r w:rsidR="000D1466" w:rsidRPr="00804F39">
        <w:rPr>
          <w:rFonts w:ascii="Times New Roman" w:eastAsia="Times New Roman" w:hAnsi="Times New Roman" w:cs="Times New Roman"/>
          <w:color w:val="000000"/>
        </w:rPr>
        <w:t>;</w:t>
      </w:r>
    </w:p>
    <w:p w:rsidR="000D1466" w:rsidRPr="008D0C18" w:rsidRDefault="000F54A1" w:rsidP="00E60692">
      <w:pPr>
        <w:widowControl w:val="0"/>
        <w:numPr>
          <w:ilvl w:val="0"/>
          <w:numId w:val="16"/>
        </w:numPr>
        <w:tabs>
          <w:tab w:val="left" w:pos="724"/>
        </w:tabs>
        <w:spacing w:after="60" w:line="274" w:lineRule="exact"/>
        <w:ind w:left="720" w:right="20" w:hanging="360"/>
        <w:jc w:val="both"/>
        <w:rPr>
          <w:rFonts w:ascii="Times New Roman" w:eastAsia="Times New Roman" w:hAnsi="Times New Roman" w:cs="Times New Roman"/>
        </w:rPr>
      </w:pPr>
      <w:r w:rsidRPr="00804F39">
        <w:rPr>
          <w:rFonts w:ascii="Times New Roman" w:eastAsia="Times New Roman" w:hAnsi="Times New Roman" w:cs="Times New Roman"/>
          <w:color w:val="000000"/>
        </w:rPr>
        <w:t>The number of BOD members decrease</w:t>
      </w:r>
      <w:r>
        <w:rPr>
          <w:rFonts w:ascii="Times New Roman" w:eastAsia="Times New Roman" w:hAnsi="Times New Roman" w:cs="Times New Roman"/>
          <w:color w:val="000000"/>
        </w:rPr>
        <w:t>s</w:t>
      </w:r>
      <w:r w:rsidR="000D1466" w:rsidRPr="008D0C18">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not ensuring the ratio as specified in</w:t>
      </w:r>
      <w:r w:rsidR="000D1466" w:rsidRPr="008D0C18">
        <w:rPr>
          <w:rFonts w:ascii="Times New Roman" w:eastAsia="Times New Roman" w:hAnsi="Times New Roman" w:cs="Times New Roman"/>
          <w:color w:val="000000"/>
        </w:rPr>
        <w:t xml:space="preserve"> </w:t>
      </w:r>
      <w:r w:rsidR="00677B50">
        <w:rPr>
          <w:rFonts w:ascii="Times New Roman" w:eastAsia="Times New Roman" w:hAnsi="Times New Roman" w:cs="Times New Roman"/>
          <w:color w:val="000000"/>
        </w:rPr>
        <w:t>point</w:t>
      </w:r>
      <w:r w:rsidR="000D1466" w:rsidRPr="008D0C18">
        <w:rPr>
          <w:rFonts w:ascii="Times New Roman" w:eastAsia="Times New Roman" w:hAnsi="Times New Roman" w:cs="Times New Roman"/>
          <w:color w:val="000000"/>
        </w:rPr>
        <w:t xml:space="preserve"> b </w:t>
      </w:r>
      <w:r w:rsidR="00677B50">
        <w:rPr>
          <w:rFonts w:ascii="Times New Roman" w:eastAsia="Times New Roman" w:hAnsi="Times New Roman" w:cs="Times New Roman"/>
          <w:color w:val="000000"/>
        </w:rPr>
        <w:t xml:space="preserve">clause </w:t>
      </w:r>
      <w:r w:rsidR="000D1466" w:rsidRPr="008D0C18">
        <w:rPr>
          <w:rFonts w:ascii="Times New Roman" w:eastAsia="Times New Roman" w:hAnsi="Times New Roman" w:cs="Times New Roman"/>
          <w:color w:val="000000"/>
        </w:rPr>
        <w:t xml:space="preserve">1 </w:t>
      </w:r>
      <w:r>
        <w:rPr>
          <w:rFonts w:ascii="Times New Roman" w:eastAsia="Times New Roman" w:hAnsi="Times New Roman" w:cs="Times New Roman"/>
          <w:color w:val="000000"/>
        </w:rPr>
        <w:t>Article</w:t>
      </w:r>
      <w:r w:rsidR="000D1466" w:rsidRPr="008D0C18">
        <w:rPr>
          <w:rFonts w:ascii="Times New Roman" w:eastAsia="Times New Roman" w:hAnsi="Times New Roman" w:cs="Times New Roman"/>
          <w:color w:val="000000"/>
        </w:rPr>
        <w:t xml:space="preserve"> 137 </w:t>
      </w:r>
      <w:r>
        <w:rPr>
          <w:rFonts w:ascii="Times New Roman" w:eastAsia="Times New Roman" w:hAnsi="Times New Roman" w:cs="Times New Roman"/>
          <w:color w:val="000000"/>
        </w:rPr>
        <w:t>of Enterprise law</w:t>
      </w:r>
      <w:r w:rsidR="000D1466" w:rsidRPr="008D0C18">
        <w:rPr>
          <w:rFonts w:ascii="Times New Roman" w:eastAsia="Times New Roman" w:hAnsi="Times New Roman" w:cs="Times New Roman"/>
          <w:color w:val="000000"/>
        </w:rPr>
        <w:t>;</w:t>
      </w:r>
    </w:p>
    <w:p w:rsidR="000D1466" w:rsidRPr="008D0C18" w:rsidRDefault="00275148" w:rsidP="00E60692">
      <w:pPr>
        <w:widowControl w:val="0"/>
        <w:numPr>
          <w:ilvl w:val="0"/>
          <w:numId w:val="16"/>
        </w:numPr>
        <w:tabs>
          <w:tab w:val="left" w:pos="724"/>
        </w:tabs>
        <w:spacing w:after="103" w:line="274" w:lineRule="exact"/>
        <w:ind w:left="720" w:right="20" w:hanging="360"/>
        <w:jc w:val="both"/>
        <w:rPr>
          <w:rFonts w:ascii="Times New Roman" w:eastAsia="Times New Roman" w:hAnsi="Times New Roman" w:cs="Times New Roman"/>
        </w:rPr>
      </w:pPr>
      <w:r w:rsidRPr="00275148">
        <w:rPr>
          <w:rFonts w:ascii="Times New Roman" w:eastAsia="Times New Roman" w:hAnsi="Times New Roman" w:cs="Times New Roman"/>
          <w:color w:val="000000"/>
        </w:rPr>
        <w:lastRenderedPageBreak/>
        <w:t xml:space="preserve">Except for the case specified in </w:t>
      </w:r>
      <w:r w:rsidR="00677B50">
        <w:rPr>
          <w:rFonts w:ascii="Times New Roman" w:eastAsia="Times New Roman" w:hAnsi="Times New Roman" w:cs="Times New Roman"/>
          <w:color w:val="000000"/>
        </w:rPr>
        <w:t>point</w:t>
      </w:r>
      <w:r w:rsidR="001111CA">
        <w:rPr>
          <w:rFonts w:ascii="Times New Roman" w:eastAsia="Times New Roman" w:hAnsi="Times New Roman" w:cs="Times New Roman"/>
          <w:color w:val="000000"/>
        </w:rPr>
        <w:t>s</w:t>
      </w:r>
      <w:r w:rsidR="000D1466" w:rsidRPr="008D0C18">
        <w:rPr>
          <w:rFonts w:ascii="Times New Roman" w:eastAsia="Times New Roman" w:hAnsi="Times New Roman" w:cs="Times New Roman"/>
          <w:color w:val="000000"/>
        </w:rPr>
        <w:t xml:space="preserve"> </w:t>
      </w:r>
      <w:proofErr w:type="gramStart"/>
      <w:r w:rsidR="000D1466" w:rsidRPr="008D0C18">
        <w:rPr>
          <w:rFonts w:ascii="Times New Roman" w:eastAsia="Times New Roman" w:hAnsi="Times New Roman" w:cs="Times New Roman"/>
          <w:color w:val="000000"/>
        </w:rPr>
        <w:t xml:space="preserve">a </w:t>
      </w:r>
      <w:r>
        <w:rPr>
          <w:rFonts w:ascii="Times New Roman" w:eastAsia="Times New Roman" w:hAnsi="Times New Roman" w:cs="Times New Roman"/>
          <w:color w:val="000000"/>
        </w:rPr>
        <w:t>and</w:t>
      </w:r>
      <w:proofErr w:type="gramEnd"/>
      <w:r w:rsidR="000D1466" w:rsidRPr="008D0C18">
        <w:rPr>
          <w:rFonts w:ascii="Times New Roman" w:eastAsia="Times New Roman" w:hAnsi="Times New Roman" w:cs="Times New Roman"/>
          <w:color w:val="000000"/>
        </w:rPr>
        <w:t xml:space="preserve"> b </w:t>
      </w:r>
      <w:r w:rsidR="000F54A1">
        <w:rPr>
          <w:rFonts w:ascii="Times New Roman" w:eastAsia="Times New Roman" w:hAnsi="Times New Roman" w:cs="Times New Roman"/>
          <w:color w:val="000000"/>
        </w:rPr>
        <w:t xml:space="preserve">of </w:t>
      </w:r>
      <w:r w:rsidR="00677B50">
        <w:rPr>
          <w:rFonts w:ascii="Times New Roman" w:eastAsia="Times New Roman" w:hAnsi="Times New Roman" w:cs="Times New Roman"/>
          <w:color w:val="000000"/>
        </w:rPr>
        <w:t>this clause</w:t>
      </w:r>
      <w:r w:rsidR="000D1466" w:rsidRPr="008D0C18">
        <w:rPr>
          <w:rFonts w:ascii="Times New Roman" w:eastAsia="Times New Roman" w:hAnsi="Times New Roman" w:cs="Times New Roman"/>
          <w:color w:val="000000"/>
        </w:rPr>
        <w:t xml:space="preserve">, </w:t>
      </w:r>
      <w:r w:rsidR="00677B50">
        <w:rPr>
          <w:rFonts w:ascii="Times New Roman" w:eastAsia="Times New Roman" w:hAnsi="Times New Roman" w:cs="Times New Roman"/>
          <w:color w:val="000000"/>
        </w:rPr>
        <w:t>GMS</w:t>
      </w:r>
      <w:r w:rsidR="000D1466" w:rsidRPr="008D0C18">
        <w:rPr>
          <w:rFonts w:ascii="Times New Roman" w:eastAsia="Times New Roman" w:hAnsi="Times New Roman" w:cs="Times New Roman"/>
          <w:color w:val="000000"/>
        </w:rPr>
        <w:t xml:space="preserve"> </w:t>
      </w:r>
      <w:r w:rsidR="008C3DA9">
        <w:rPr>
          <w:rFonts w:ascii="Times New Roman" w:eastAsia="Times New Roman" w:hAnsi="Times New Roman" w:cs="Times New Roman"/>
          <w:color w:val="000000"/>
        </w:rPr>
        <w:t>elects new members to replace</w:t>
      </w:r>
      <w:r w:rsidR="000D1466" w:rsidRPr="008D0C18">
        <w:rPr>
          <w:rFonts w:ascii="Times New Roman" w:eastAsia="Times New Roman" w:hAnsi="Times New Roman" w:cs="Times New Roman"/>
          <w:color w:val="000000"/>
        </w:rPr>
        <w:t xml:space="preserve"> </w:t>
      </w:r>
      <w:r w:rsidR="00923132" w:rsidRPr="008D0C18">
        <w:rPr>
          <w:rFonts w:ascii="Times New Roman" w:eastAsia="Times New Roman" w:hAnsi="Times New Roman" w:cs="Times New Roman"/>
          <w:color w:val="000000"/>
        </w:rPr>
        <w:t>BOD</w:t>
      </w:r>
      <w:r w:rsidR="00117D6E" w:rsidRPr="008D0C18">
        <w:rPr>
          <w:rFonts w:ascii="Times New Roman" w:eastAsia="Times New Roman" w:hAnsi="Times New Roman" w:cs="Times New Roman"/>
          <w:color w:val="000000"/>
        </w:rPr>
        <w:t xml:space="preserve"> members </w:t>
      </w:r>
      <w:r w:rsidR="008C3DA9">
        <w:rPr>
          <w:rFonts w:ascii="Times New Roman" w:eastAsia="Times New Roman" w:hAnsi="Times New Roman" w:cs="Times New Roman"/>
          <w:color w:val="000000"/>
        </w:rPr>
        <w:t>dismissed or removed</w:t>
      </w:r>
      <w:r w:rsidR="000D1466" w:rsidRPr="008D0C18">
        <w:rPr>
          <w:rFonts w:ascii="Times New Roman" w:eastAsia="Times New Roman" w:hAnsi="Times New Roman" w:cs="Times New Roman"/>
          <w:color w:val="000000"/>
        </w:rPr>
        <w:t xml:space="preserve"> </w:t>
      </w:r>
      <w:r w:rsidR="001111CA">
        <w:rPr>
          <w:rFonts w:ascii="Times New Roman" w:eastAsia="Times New Roman" w:hAnsi="Times New Roman" w:cs="Times New Roman"/>
          <w:color w:val="000000"/>
        </w:rPr>
        <w:t>in</w:t>
      </w:r>
      <w:r w:rsidR="008C3DA9">
        <w:rPr>
          <w:rFonts w:ascii="Times New Roman" w:eastAsia="Times New Roman" w:hAnsi="Times New Roman" w:cs="Times New Roman"/>
          <w:color w:val="000000"/>
        </w:rPr>
        <w:t xml:space="preserve"> the latest meeting</w:t>
      </w:r>
      <w:r w:rsidR="000D1466" w:rsidRPr="008D0C18">
        <w:rPr>
          <w:rFonts w:ascii="Times New Roman" w:eastAsia="Times New Roman" w:hAnsi="Times New Roman" w:cs="Times New Roman"/>
          <w:color w:val="000000"/>
        </w:rPr>
        <w:t>.</w:t>
      </w:r>
    </w:p>
    <w:p w:rsidR="001111CA" w:rsidRDefault="001111CA" w:rsidP="001111CA">
      <w:pPr>
        <w:widowControl w:val="0"/>
        <w:ind w:left="357" w:hanging="357"/>
        <w:jc w:val="both"/>
        <w:rPr>
          <w:rFonts w:ascii="Times New Roman" w:eastAsia="Times New Roman" w:hAnsi="Times New Roman" w:cs="Times New Roman"/>
          <w:b/>
          <w:bCs/>
          <w:color w:val="000000"/>
        </w:rPr>
      </w:pPr>
      <w:bookmarkStart w:id="9" w:name="bookmark12"/>
    </w:p>
    <w:p w:rsidR="000D1466" w:rsidRPr="008D0C18" w:rsidRDefault="009C5FEF" w:rsidP="001111CA">
      <w:pPr>
        <w:widowControl w:val="0"/>
        <w:ind w:left="357" w:hanging="357"/>
        <w:jc w:val="both"/>
        <w:rPr>
          <w:rFonts w:ascii="Times New Roman" w:eastAsia="Times New Roman" w:hAnsi="Times New Roman" w:cs="Times New Roman"/>
          <w:b/>
          <w:bCs/>
        </w:rPr>
      </w:pPr>
      <w:proofErr w:type="gramStart"/>
      <w:r w:rsidRPr="008D0C18">
        <w:rPr>
          <w:rFonts w:ascii="Times New Roman" w:eastAsia="Times New Roman" w:hAnsi="Times New Roman" w:cs="Times New Roman"/>
          <w:b/>
          <w:bCs/>
          <w:color w:val="000000"/>
        </w:rPr>
        <w:t>Article</w:t>
      </w:r>
      <w:r w:rsidR="000D1466" w:rsidRPr="008D0C18">
        <w:rPr>
          <w:rFonts w:ascii="Times New Roman" w:eastAsia="Times New Roman" w:hAnsi="Times New Roman" w:cs="Times New Roman"/>
          <w:b/>
          <w:bCs/>
          <w:color w:val="000000"/>
        </w:rPr>
        <w:t xml:space="preserve"> 10.</w:t>
      </w:r>
      <w:proofErr w:type="gramEnd"/>
      <w:r w:rsidR="000D1466" w:rsidRPr="008D0C18">
        <w:rPr>
          <w:rFonts w:ascii="Times New Roman" w:eastAsia="Times New Roman" w:hAnsi="Times New Roman" w:cs="Times New Roman"/>
          <w:b/>
          <w:bCs/>
          <w:color w:val="000000"/>
        </w:rPr>
        <w:t xml:space="preserve"> </w:t>
      </w:r>
      <w:bookmarkEnd w:id="9"/>
      <w:r w:rsidR="00B46137" w:rsidRPr="00B46137">
        <w:rPr>
          <w:rFonts w:ascii="Times New Roman" w:eastAsia="Times New Roman" w:hAnsi="Times New Roman" w:cs="Times New Roman"/>
          <w:b/>
          <w:bCs/>
          <w:color w:val="000000"/>
        </w:rPr>
        <w:t>Method of election, dismissal, and removal of BOD members</w:t>
      </w:r>
    </w:p>
    <w:p w:rsidR="00411C4B" w:rsidRDefault="00411C4B" w:rsidP="009721DB">
      <w:pPr>
        <w:widowControl w:val="0"/>
        <w:numPr>
          <w:ilvl w:val="0"/>
          <w:numId w:val="45"/>
        </w:numPr>
        <w:tabs>
          <w:tab w:val="left" w:pos="352"/>
        </w:tabs>
        <w:spacing w:before="120" w:line="288" w:lineRule="auto"/>
        <w:ind w:left="426" w:right="23" w:hanging="426"/>
        <w:jc w:val="both"/>
        <w:rPr>
          <w:rFonts w:ascii="Times New Roman" w:eastAsia="Times New Roman" w:hAnsi="Times New Roman" w:cs="Times New Roman"/>
          <w:color w:val="000000"/>
        </w:rPr>
      </w:pPr>
      <w:bookmarkStart w:id="10" w:name="bookmark13"/>
      <w:r w:rsidRPr="00F1266B">
        <w:rPr>
          <w:rFonts w:ascii="Times New Roman" w:eastAsia="Times New Roman" w:hAnsi="Times New Roman" w:cs="Times New Roman"/>
          <w:color w:val="000000"/>
        </w:rPr>
        <w:t>Shareholder</w:t>
      </w:r>
      <w:r>
        <w:rPr>
          <w:rFonts w:ascii="Times New Roman" w:eastAsia="Times New Roman" w:hAnsi="Times New Roman" w:cs="Times New Roman"/>
          <w:color w:val="000000"/>
        </w:rPr>
        <w:t>s</w:t>
      </w:r>
      <w:r w:rsidRPr="00F1266B">
        <w:rPr>
          <w:rFonts w:ascii="Times New Roman" w:eastAsia="Times New Roman" w:hAnsi="Times New Roman" w:cs="Times New Roman"/>
          <w:color w:val="000000"/>
        </w:rPr>
        <w:t xml:space="preserve"> o</w:t>
      </w:r>
      <w:r w:rsidR="009721DB">
        <w:rPr>
          <w:rFonts w:ascii="Times New Roman" w:eastAsia="Times New Roman" w:hAnsi="Times New Roman" w:cs="Times New Roman"/>
          <w:color w:val="000000"/>
        </w:rPr>
        <w:t>r group of shareholders owning 10</w:t>
      </w:r>
      <w:r w:rsidRPr="00F1266B">
        <w:rPr>
          <w:rFonts w:ascii="Times New Roman" w:eastAsia="Times New Roman" w:hAnsi="Times New Roman" w:cs="Times New Roman"/>
          <w:color w:val="000000"/>
        </w:rPr>
        <w:t xml:space="preserve">% or more of the total number of ordinary shares or having the right to nominate people to the BOD. The nomination of people to the BOD is done as follows: </w:t>
      </w:r>
    </w:p>
    <w:p w:rsidR="00411C4B" w:rsidRDefault="00411C4B" w:rsidP="00411C4B">
      <w:pPr>
        <w:widowControl w:val="0"/>
        <w:spacing w:line="288" w:lineRule="auto"/>
        <w:ind w:left="516" w:right="23" w:hanging="284"/>
        <w:jc w:val="both"/>
        <w:rPr>
          <w:rFonts w:ascii="Times New Roman" w:eastAsia="Times New Roman" w:hAnsi="Times New Roman" w:cs="Times New Roman"/>
          <w:color w:val="000000"/>
        </w:rPr>
      </w:pPr>
      <w:r w:rsidRPr="00F1266B">
        <w:rPr>
          <w:rFonts w:ascii="Times New Roman" w:eastAsia="Times New Roman" w:hAnsi="Times New Roman" w:cs="Times New Roman"/>
          <w:color w:val="000000"/>
        </w:rPr>
        <w:t xml:space="preserve">a. Ordinary shareholders forming a group to nominate people to the BOD must notify the group meeting to the attending shareholders before the opening of the GMS; </w:t>
      </w:r>
    </w:p>
    <w:p w:rsidR="00411C4B" w:rsidRDefault="00411C4B" w:rsidP="00411C4B">
      <w:pPr>
        <w:widowControl w:val="0"/>
        <w:spacing w:before="120" w:line="288" w:lineRule="auto"/>
        <w:ind w:left="516" w:right="23" w:hanging="284"/>
        <w:jc w:val="both"/>
        <w:rPr>
          <w:rFonts w:ascii="Times New Roman" w:eastAsia="Times New Roman" w:hAnsi="Times New Roman" w:cs="Times New Roman"/>
          <w:color w:val="000000"/>
        </w:rPr>
      </w:pPr>
      <w:r w:rsidRPr="00F1266B">
        <w:rPr>
          <w:rFonts w:ascii="Times New Roman" w:eastAsia="Times New Roman" w:hAnsi="Times New Roman" w:cs="Times New Roman"/>
          <w:color w:val="000000"/>
        </w:rPr>
        <w:t xml:space="preserve">b. Based on the number of BOD, members a shareholder or group of shareholders specified in this clause </w:t>
      </w:r>
      <w:r>
        <w:rPr>
          <w:rFonts w:ascii="Times New Roman" w:eastAsia="Times New Roman" w:hAnsi="Times New Roman" w:cs="Times New Roman"/>
          <w:color w:val="000000"/>
        </w:rPr>
        <w:t>are</w:t>
      </w:r>
      <w:r w:rsidRPr="00F1266B">
        <w:rPr>
          <w:rFonts w:ascii="Times New Roman" w:eastAsia="Times New Roman" w:hAnsi="Times New Roman" w:cs="Times New Roman"/>
          <w:color w:val="000000"/>
        </w:rPr>
        <w:t xml:space="preserve"> entitled to nominate one or several persons according to the decision of GMS as a candidate for the BOD. In case the number of candidates nominated by a shareholder or a group of shareholders is lower than the number of candidates they are entitled to nominate according to the decision of GMS, the </w:t>
      </w:r>
      <w:r>
        <w:rPr>
          <w:rFonts w:ascii="Times New Roman" w:eastAsia="Times New Roman" w:hAnsi="Times New Roman" w:cs="Times New Roman"/>
          <w:color w:val="000000"/>
        </w:rPr>
        <w:t xml:space="preserve">other </w:t>
      </w:r>
      <w:r w:rsidRPr="00F1266B">
        <w:rPr>
          <w:rFonts w:ascii="Times New Roman" w:eastAsia="Times New Roman" w:hAnsi="Times New Roman" w:cs="Times New Roman"/>
          <w:color w:val="000000"/>
        </w:rPr>
        <w:t xml:space="preserve">candidates shall be nominated by the BOD and other shareholders. </w:t>
      </w:r>
    </w:p>
    <w:p w:rsidR="00411C4B" w:rsidRDefault="00411C4B" w:rsidP="009721DB">
      <w:pPr>
        <w:widowControl w:val="0"/>
        <w:numPr>
          <w:ilvl w:val="0"/>
          <w:numId w:val="45"/>
        </w:numPr>
        <w:tabs>
          <w:tab w:val="left" w:pos="352"/>
        </w:tabs>
        <w:spacing w:before="120" w:line="288" w:lineRule="auto"/>
        <w:ind w:left="284" w:right="23" w:hanging="284"/>
        <w:jc w:val="both"/>
        <w:rPr>
          <w:rFonts w:ascii="Times New Roman" w:eastAsia="Times New Roman" w:hAnsi="Times New Roman" w:cs="Times New Roman"/>
          <w:color w:val="000000"/>
        </w:rPr>
      </w:pPr>
      <w:r w:rsidRPr="00F1266B">
        <w:rPr>
          <w:rFonts w:ascii="Times New Roman" w:eastAsia="Times New Roman" w:hAnsi="Times New Roman" w:cs="Times New Roman"/>
          <w:color w:val="000000"/>
        </w:rPr>
        <w:t xml:space="preserve">In case the number of BOD candidates through nomination and candidacy is still not enough as </w:t>
      </w:r>
      <w:r>
        <w:rPr>
          <w:rFonts w:ascii="Times New Roman" w:eastAsia="Times New Roman" w:hAnsi="Times New Roman" w:cs="Times New Roman"/>
          <w:color w:val="000000"/>
        </w:rPr>
        <w:t>specified</w:t>
      </w:r>
      <w:r w:rsidRPr="00F1266B">
        <w:rPr>
          <w:rFonts w:ascii="Times New Roman" w:eastAsia="Times New Roman" w:hAnsi="Times New Roman" w:cs="Times New Roman"/>
          <w:color w:val="000000"/>
        </w:rPr>
        <w:t xml:space="preserve"> in Clause 1 of this Article, the incumbent BOD shall </w:t>
      </w:r>
      <w:r>
        <w:rPr>
          <w:rFonts w:ascii="Times New Roman" w:eastAsia="Times New Roman" w:hAnsi="Times New Roman" w:cs="Times New Roman"/>
          <w:color w:val="000000"/>
        </w:rPr>
        <w:t>field</w:t>
      </w:r>
      <w:r w:rsidRPr="00F1266B">
        <w:rPr>
          <w:rFonts w:ascii="Times New Roman" w:eastAsia="Times New Roman" w:hAnsi="Times New Roman" w:cs="Times New Roman"/>
          <w:color w:val="000000"/>
        </w:rPr>
        <w:t xml:space="preserve"> additional candidates or </w:t>
      </w:r>
      <w:r>
        <w:rPr>
          <w:rFonts w:ascii="Times New Roman" w:eastAsia="Times New Roman" w:hAnsi="Times New Roman" w:cs="Times New Roman"/>
          <w:color w:val="000000"/>
        </w:rPr>
        <w:t>put up</w:t>
      </w:r>
      <w:r w:rsidRPr="00F1266B">
        <w:rPr>
          <w:rFonts w:ascii="Times New Roman" w:eastAsia="Times New Roman" w:hAnsi="Times New Roman" w:cs="Times New Roman"/>
          <w:color w:val="000000"/>
        </w:rPr>
        <w:t xml:space="preserve"> the nomination according to the provisions of Clause 1 of this Article. </w:t>
      </w:r>
      <w:proofErr w:type="gramStart"/>
      <w:r w:rsidRPr="00F1266B">
        <w:rPr>
          <w:rFonts w:ascii="Times New Roman" w:eastAsia="Times New Roman" w:hAnsi="Times New Roman" w:cs="Times New Roman"/>
          <w:color w:val="000000"/>
        </w:rPr>
        <w:t>as</w:t>
      </w:r>
      <w:proofErr w:type="gramEnd"/>
      <w:r w:rsidRPr="00F1266B">
        <w:rPr>
          <w:rFonts w:ascii="Times New Roman" w:eastAsia="Times New Roman" w:hAnsi="Times New Roman" w:cs="Times New Roman"/>
          <w:color w:val="000000"/>
        </w:rPr>
        <w:t xml:space="preserve"> specified in the Company charter, Internal Regulations on Corporate Governance and Regulation</w:t>
      </w:r>
      <w:r>
        <w:rPr>
          <w:rFonts w:ascii="Times New Roman" w:eastAsia="Times New Roman" w:hAnsi="Times New Roman" w:cs="Times New Roman"/>
          <w:color w:val="000000"/>
        </w:rPr>
        <w:t xml:space="preserve"> on</w:t>
      </w:r>
      <w:r w:rsidRPr="00F1266B">
        <w:rPr>
          <w:rFonts w:ascii="Times New Roman" w:eastAsia="Times New Roman" w:hAnsi="Times New Roman" w:cs="Times New Roman"/>
          <w:color w:val="000000"/>
        </w:rPr>
        <w:t xml:space="preserve"> Operation of the BOD. The introduction of more candidates by the incumbent BOD must be clearly announced before the GMS votes to elect BOD members in accordance with the law. </w:t>
      </w:r>
    </w:p>
    <w:p w:rsidR="00411C4B" w:rsidRDefault="00411C4B" w:rsidP="00E60692">
      <w:pPr>
        <w:widowControl w:val="0"/>
        <w:numPr>
          <w:ilvl w:val="0"/>
          <w:numId w:val="45"/>
        </w:numPr>
        <w:spacing w:before="120" w:line="288" w:lineRule="auto"/>
        <w:ind w:left="374" w:right="23" w:hanging="374"/>
        <w:jc w:val="both"/>
        <w:rPr>
          <w:rFonts w:ascii="Times New Roman" w:eastAsia="Times New Roman" w:hAnsi="Times New Roman" w:cs="Times New Roman"/>
          <w:color w:val="000000"/>
        </w:rPr>
      </w:pPr>
      <w:r w:rsidRPr="00F1266B">
        <w:rPr>
          <w:rFonts w:ascii="Times New Roman" w:eastAsia="Times New Roman" w:hAnsi="Times New Roman" w:cs="Times New Roman"/>
          <w:color w:val="000000"/>
        </w:rPr>
        <w:t xml:space="preserve">Voting to elect The BOD members </w:t>
      </w:r>
      <w:r>
        <w:rPr>
          <w:rFonts w:ascii="Times New Roman" w:eastAsia="Times New Roman" w:hAnsi="Times New Roman" w:cs="Times New Roman"/>
          <w:color w:val="000000"/>
        </w:rPr>
        <w:t>shall</w:t>
      </w:r>
      <w:r w:rsidRPr="00F1266B">
        <w:rPr>
          <w:rFonts w:ascii="Times New Roman" w:eastAsia="Times New Roman" w:hAnsi="Times New Roman" w:cs="Times New Roman"/>
          <w:color w:val="000000"/>
        </w:rPr>
        <w:t xml:space="preserve"> be done by cumulative voting method, whereby each shareholder has the total number of votes corresponding to the total number of shares owned multiplied by the number of elected members of the BOD and Shareholders have the right to </w:t>
      </w:r>
      <w:r>
        <w:rPr>
          <w:rFonts w:ascii="Times New Roman" w:eastAsia="Times New Roman" w:hAnsi="Times New Roman" w:cs="Times New Roman"/>
          <w:color w:val="000000"/>
        </w:rPr>
        <w:t>add</w:t>
      </w:r>
      <w:r w:rsidRPr="00F1266B">
        <w:rPr>
          <w:rFonts w:ascii="Times New Roman" w:eastAsia="Times New Roman" w:hAnsi="Times New Roman" w:cs="Times New Roman"/>
          <w:color w:val="000000"/>
        </w:rPr>
        <w:t xml:space="preserve"> all or part of their total votes to one or several candidates. </w:t>
      </w:r>
      <w:r>
        <w:rPr>
          <w:rFonts w:ascii="Times New Roman" w:eastAsia="Times New Roman" w:hAnsi="Times New Roman" w:cs="Times New Roman"/>
          <w:color w:val="000000"/>
        </w:rPr>
        <w:t>Successful candidates for</w:t>
      </w:r>
      <w:r w:rsidRPr="00F1266B">
        <w:rPr>
          <w:rFonts w:ascii="Times New Roman" w:eastAsia="Times New Roman" w:hAnsi="Times New Roman" w:cs="Times New Roman"/>
          <w:color w:val="000000"/>
        </w:rPr>
        <w:t xml:space="preserve"> BOD members are determined by the number of votes from high to low, starting from the candidate with the highest number of votes until the number of members is as specified in the Company charter. In case there are 02 or more candidates </w:t>
      </w:r>
      <w:r>
        <w:rPr>
          <w:rFonts w:ascii="Times New Roman" w:eastAsia="Times New Roman" w:hAnsi="Times New Roman" w:cs="Times New Roman"/>
          <w:color w:val="000000"/>
        </w:rPr>
        <w:t>winning</w:t>
      </w:r>
      <w:r w:rsidRPr="00F1266B">
        <w:rPr>
          <w:rFonts w:ascii="Times New Roman" w:eastAsia="Times New Roman" w:hAnsi="Times New Roman" w:cs="Times New Roman"/>
          <w:color w:val="000000"/>
        </w:rPr>
        <w:t xml:space="preserve"> </w:t>
      </w:r>
      <w:r w:rsidRPr="00F04F93">
        <w:rPr>
          <w:rFonts w:ascii="Times New Roman" w:eastAsia="Times New Roman" w:hAnsi="Times New Roman" w:cs="Times New Roman"/>
          <w:color w:val="000000"/>
        </w:rPr>
        <w:t>the same number of votes for the last member of the Board of Directors or the Board of Supervision, the General Meeting of Shareholders shall conduct re-election among the candidates with the same number of votes or carry out selection in accordance with the criteria of the election regulations</w:t>
      </w:r>
      <w:r w:rsidRPr="00F1266B">
        <w:rPr>
          <w:rFonts w:ascii="Times New Roman" w:eastAsia="Times New Roman" w:hAnsi="Times New Roman" w:cs="Times New Roman"/>
          <w:color w:val="000000"/>
        </w:rPr>
        <w:t xml:space="preserve">. </w:t>
      </w:r>
    </w:p>
    <w:p w:rsidR="00411C4B" w:rsidRPr="00F1266B" w:rsidRDefault="00411C4B" w:rsidP="00E60692">
      <w:pPr>
        <w:widowControl w:val="0"/>
        <w:numPr>
          <w:ilvl w:val="0"/>
          <w:numId w:val="45"/>
        </w:numPr>
        <w:spacing w:before="120" w:line="288" w:lineRule="auto"/>
        <w:ind w:left="374" w:right="23" w:hanging="374"/>
        <w:jc w:val="both"/>
        <w:rPr>
          <w:rFonts w:ascii="Times New Roman" w:eastAsia="Times New Roman" w:hAnsi="Times New Roman" w:cs="Times New Roman"/>
          <w:color w:val="000000"/>
        </w:rPr>
      </w:pPr>
      <w:r w:rsidRPr="00F1266B">
        <w:rPr>
          <w:rFonts w:ascii="Times New Roman" w:eastAsia="Times New Roman" w:hAnsi="Times New Roman" w:cs="Times New Roman"/>
          <w:color w:val="000000"/>
        </w:rPr>
        <w:t xml:space="preserve">The election, dismissal and removal of BOD members shall be decided by GMS according to the voting </w:t>
      </w:r>
      <w:r>
        <w:rPr>
          <w:rFonts w:ascii="Times New Roman" w:eastAsia="Times New Roman" w:hAnsi="Times New Roman" w:cs="Times New Roman"/>
          <w:color w:val="000000"/>
        </w:rPr>
        <w:t>rule</w:t>
      </w:r>
      <w:r w:rsidRPr="00F1266B">
        <w:rPr>
          <w:rFonts w:ascii="Times New Roman" w:eastAsia="Times New Roman" w:hAnsi="Times New Roman" w:cs="Times New Roman"/>
          <w:color w:val="000000"/>
        </w:rPr>
        <w:t xml:space="preserve">. </w:t>
      </w:r>
    </w:p>
    <w:p w:rsidR="001111CA" w:rsidRDefault="001111CA" w:rsidP="008C3DA9">
      <w:pPr>
        <w:widowControl w:val="0"/>
        <w:spacing w:line="288" w:lineRule="auto"/>
        <w:ind w:left="360" w:hanging="360"/>
        <w:jc w:val="both"/>
        <w:rPr>
          <w:rFonts w:ascii="Times New Roman" w:eastAsia="Times New Roman" w:hAnsi="Times New Roman" w:cs="Times New Roman"/>
          <w:b/>
          <w:bCs/>
          <w:color w:val="000000"/>
        </w:rPr>
      </w:pPr>
    </w:p>
    <w:p w:rsidR="000D1466" w:rsidRDefault="00243B1A" w:rsidP="008C3DA9">
      <w:pPr>
        <w:widowControl w:val="0"/>
        <w:spacing w:line="288" w:lineRule="auto"/>
        <w:ind w:left="360" w:hanging="360"/>
        <w:jc w:val="both"/>
        <w:rPr>
          <w:rFonts w:ascii="Times New Roman" w:eastAsia="Times New Roman" w:hAnsi="Times New Roman" w:cs="Times New Roman"/>
          <w:b/>
          <w:bCs/>
          <w:color w:val="000000"/>
        </w:rPr>
      </w:pPr>
      <w:proofErr w:type="gramStart"/>
      <w:r>
        <w:rPr>
          <w:rFonts w:ascii="Times New Roman" w:eastAsia="Times New Roman" w:hAnsi="Times New Roman" w:cs="Times New Roman"/>
          <w:b/>
          <w:bCs/>
          <w:color w:val="000000"/>
        </w:rPr>
        <w:t>Article</w:t>
      </w:r>
      <w:r w:rsidR="000D1466" w:rsidRPr="008D0C18">
        <w:rPr>
          <w:rFonts w:ascii="Times New Roman" w:eastAsia="Times New Roman" w:hAnsi="Times New Roman" w:cs="Times New Roman"/>
          <w:b/>
          <w:bCs/>
          <w:color w:val="000000"/>
        </w:rPr>
        <w:t xml:space="preserve"> 11.</w:t>
      </w:r>
      <w:proofErr w:type="gramEnd"/>
      <w:r w:rsidR="000D1466" w:rsidRPr="008D0C18">
        <w:rPr>
          <w:rFonts w:ascii="Times New Roman" w:eastAsia="Times New Roman" w:hAnsi="Times New Roman" w:cs="Times New Roman"/>
          <w:b/>
          <w:bCs/>
          <w:color w:val="000000"/>
        </w:rPr>
        <w:t xml:space="preserve"> </w:t>
      </w:r>
      <w:r w:rsidR="00602171">
        <w:rPr>
          <w:rFonts w:ascii="Times New Roman" w:eastAsia="Times New Roman" w:hAnsi="Times New Roman" w:cs="Times New Roman"/>
          <w:b/>
          <w:bCs/>
          <w:color w:val="000000"/>
        </w:rPr>
        <w:t xml:space="preserve">Notification of election, dismissal, removal of </w:t>
      </w:r>
      <w:r w:rsidR="001F4757">
        <w:rPr>
          <w:rFonts w:ascii="Times New Roman" w:eastAsia="Times New Roman" w:hAnsi="Times New Roman" w:cs="Times New Roman"/>
          <w:b/>
          <w:bCs/>
          <w:color w:val="000000"/>
        </w:rPr>
        <w:t>BOD members</w:t>
      </w:r>
      <w:bookmarkEnd w:id="10"/>
    </w:p>
    <w:p w:rsidR="003A2819" w:rsidRPr="000646DB" w:rsidRDefault="003A2819" w:rsidP="00E60692">
      <w:pPr>
        <w:widowControl w:val="0"/>
        <w:numPr>
          <w:ilvl w:val="0"/>
          <w:numId w:val="17"/>
        </w:numPr>
        <w:tabs>
          <w:tab w:val="left" w:pos="351"/>
        </w:tabs>
        <w:spacing w:line="288" w:lineRule="auto"/>
        <w:ind w:left="360" w:right="20" w:hanging="360"/>
        <w:jc w:val="both"/>
        <w:rPr>
          <w:rStyle w:val="jlqj4b"/>
        </w:rPr>
      </w:pPr>
      <w:r w:rsidRPr="000646DB">
        <w:rPr>
          <w:rFonts w:ascii="Times New Roman" w:eastAsia="Times New Roman" w:hAnsi="Times New Roman" w:cs="Times New Roman"/>
          <w:color w:val="000000"/>
        </w:rPr>
        <w:t xml:space="preserve">In case </w:t>
      </w:r>
      <w:r w:rsidR="00BF3D94" w:rsidRPr="000646DB">
        <w:rPr>
          <w:rFonts w:ascii="Times New Roman" w:eastAsia="Times New Roman" w:hAnsi="Times New Roman" w:cs="Times New Roman"/>
          <w:color w:val="000000"/>
        </w:rPr>
        <w:t>candidate</w:t>
      </w:r>
      <w:r w:rsidR="00BF3D94">
        <w:rPr>
          <w:rFonts w:ascii="Times New Roman" w:eastAsia="Times New Roman" w:hAnsi="Times New Roman" w:cs="Times New Roman"/>
          <w:color w:val="000000"/>
        </w:rPr>
        <w:t>s</w:t>
      </w:r>
      <w:r w:rsidR="00BF3D94" w:rsidRPr="000646DB">
        <w:rPr>
          <w:rFonts w:ascii="Times New Roman" w:eastAsia="Times New Roman" w:hAnsi="Times New Roman" w:cs="Times New Roman"/>
          <w:color w:val="000000"/>
        </w:rPr>
        <w:t xml:space="preserve"> for the BOD have</w:t>
      </w:r>
      <w:r w:rsidRPr="000646DB">
        <w:rPr>
          <w:rFonts w:ascii="Times New Roman" w:eastAsia="Times New Roman" w:hAnsi="Times New Roman" w:cs="Times New Roman"/>
          <w:color w:val="000000"/>
        </w:rPr>
        <w:t xml:space="preserve"> been identified, the Company must disclose information related to the candidates at least 10 days before the opening date of GMS on the Company's website for shareholders</w:t>
      </w:r>
      <w:r>
        <w:rPr>
          <w:rFonts w:ascii="Times New Roman" w:eastAsia="Times New Roman" w:hAnsi="Times New Roman" w:cs="Times New Roman"/>
          <w:color w:val="000000"/>
        </w:rPr>
        <w:t xml:space="preserve"> to</w:t>
      </w:r>
      <w:r w:rsidRPr="000646DB">
        <w:rPr>
          <w:rFonts w:ascii="Times New Roman" w:eastAsia="Times New Roman" w:hAnsi="Times New Roman" w:cs="Times New Roman"/>
          <w:color w:val="000000"/>
        </w:rPr>
        <w:t xml:space="preserve"> find out about these candidates before voting</w:t>
      </w:r>
      <w:r>
        <w:rPr>
          <w:rFonts w:ascii="Times New Roman" w:eastAsia="Times New Roman" w:hAnsi="Times New Roman" w:cs="Times New Roman"/>
          <w:color w:val="000000"/>
        </w:rPr>
        <w:t>.</w:t>
      </w:r>
      <w:r w:rsidRPr="000646DB">
        <w:rPr>
          <w:rFonts w:ascii="Times New Roman" w:eastAsia="Times New Roman" w:hAnsi="Times New Roman" w:cs="Times New Roman"/>
          <w:color w:val="000000"/>
        </w:rPr>
        <w:t xml:space="preserve"> Candidates for the BOD must make a written commitment to the </w:t>
      </w:r>
      <w:r>
        <w:rPr>
          <w:rFonts w:ascii="Times New Roman" w:eastAsia="Times New Roman" w:hAnsi="Times New Roman" w:cs="Times New Roman"/>
          <w:color w:val="000000"/>
        </w:rPr>
        <w:t>integrity</w:t>
      </w:r>
      <w:r w:rsidRPr="000646DB">
        <w:rPr>
          <w:rFonts w:ascii="Times New Roman" w:eastAsia="Times New Roman" w:hAnsi="Times New Roman" w:cs="Times New Roman"/>
          <w:color w:val="000000"/>
        </w:rPr>
        <w:t xml:space="preserve"> and accuracy of the personal information disclosed and must commit to performing their duties honestly, carefully and </w:t>
      </w:r>
      <w:r>
        <w:rPr>
          <w:rFonts w:ascii="Times New Roman" w:eastAsia="Times New Roman" w:hAnsi="Times New Roman" w:cs="Times New Roman"/>
          <w:color w:val="000000"/>
        </w:rPr>
        <w:t>for</w:t>
      </w:r>
      <w:r w:rsidRPr="000646DB">
        <w:rPr>
          <w:rFonts w:ascii="Times New Roman" w:eastAsia="Times New Roman" w:hAnsi="Times New Roman" w:cs="Times New Roman"/>
          <w:color w:val="000000"/>
        </w:rPr>
        <w:t xml:space="preserve"> the best interests of the Company if elected as a member of the BOD. Information regarding the BOD candidate to be published includes</w:t>
      </w:r>
      <w:r>
        <w:rPr>
          <w:rStyle w:val="jlqj4b"/>
          <w:lang w:val="en"/>
        </w:rPr>
        <w:t xml:space="preserve">: </w:t>
      </w:r>
    </w:p>
    <w:p w:rsidR="003A2819" w:rsidRPr="000646DB" w:rsidRDefault="003A2819" w:rsidP="00E60692">
      <w:pPr>
        <w:widowControl w:val="0"/>
        <w:numPr>
          <w:ilvl w:val="0"/>
          <w:numId w:val="47"/>
        </w:numPr>
        <w:tabs>
          <w:tab w:val="left" w:pos="232"/>
        </w:tabs>
        <w:spacing w:line="288" w:lineRule="auto"/>
        <w:ind w:left="232" w:hanging="232"/>
        <w:jc w:val="both"/>
        <w:rPr>
          <w:rFonts w:ascii="Times New Roman" w:eastAsia="Times New Roman" w:hAnsi="Times New Roman" w:cs="Times New Roman"/>
          <w:color w:val="000000"/>
        </w:rPr>
      </w:pPr>
      <w:r w:rsidRPr="000646DB">
        <w:rPr>
          <w:rFonts w:ascii="Times New Roman" w:eastAsia="Times New Roman" w:hAnsi="Times New Roman" w:cs="Times New Roman"/>
          <w:color w:val="000000"/>
        </w:rPr>
        <w:t xml:space="preserve">Full name, date, month and year of birth; </w:t>
      </w:r>
    </w:p>
    <w:p w:rsidR="003A2819" w:rsidRPr="000646DB" w:rsidRDefault="003A2819" w:rsidP="00E60692">
      <w:pPr>
        <w:widowControl w:val="0"/>
        <w:numPr>
          <w:ilvl w:val="0"/>
          <w:numId w:val="47"/>
        </w:numPr>
        <w:tabs>
          <w:tab w:val="left" w:pos="232"/>
          <w:tab w:val="left" w:pos="720"/>
        </w:tabs>
        <w:spacing w:line="288" w:lineRule="auto"/>
        <w:ind w:left="232" w:hanging="232"/>
        <w:jc w:val="both"/>
        <w:rPr>
          <w:rFonts w:ascii="Times New Roman" w:eastAsia="Times New Roman" w:hAnsi="Times New Roman" w:cs="Times New Roman"/>
          <w:color w:val="000000"/>
        </w:rPr>
      </w:pPr>
      <w:r w:rsidRPr="000646DB">
        <w:rPr>
          <w:rFonts w:ascii="Times New Roman" w:eastAsia="Times New Roman" w:hAnsi="Times New Roman" w:cs="Times New Roman"/>
          <w:color w:val="000000"/>
        </w:rPr>
        <w:t xml:space="preserve">Qualification; </w:t>
      </w:r>
    </w:p>
    <w:p w:rsidR="003A2819" w:rsidRPr="000646DB" w:rsidRDefault="003A2819" w:rsidP="00E60692">
      <w:pPr>
        <w:widowControl w:val="0"/>
        <w:numPr>
          <w:ilvl w:val="0"/>
          <w:numId w:val="47"/>
        </w:numPr>
        <w:tabs>
          <w:tab w:val="left" w:pos="232"/>
          <w:tab w:val="left" w:pos="720"/>
        </w:tabs>
        <w:spacing w:line="288" w:lineRule="auto"/>
        <w:ind w:left="232" w:hanging="232"/>
        <w:jc w:val="both"/>
        <w:rPr>
          <w:rFonts w:ascii="Times New Roman" w:eastAsia="Times New Roman" w:hAnsi="Times New Roman" w:cs="Times New Roman"/>
          <w:color w:val="000000"/>
        </w:rPr>
      </w:pPr>
      <w:r>
        <w:rPr>
          <w:rFonts w:ascii="Times New Roman" w:eastAsia="Times New Roman" w:hAnsi="Times New Roman" w:cs="Times New Roman"/>
          <w:color w:val="000000"/>
        </w:rPr>
        <w:t>Working history</w:t>
      </w:r>
      <w:r w:rsidRPr="000646DB">
        <w:rPr>
          <w:rFonts w:ascii="Times New Roman" w:eastAsia="Times New Roman" w:hAnsi="Times New Roman" w:cs="Times New Roman"/>
          <w:color w:val="000000"/>
        </w:rPr>
        <w:t xml:space="preserve">; </w:t>
      </w:r>
    </w:p>
    <w:p w:rsidR="003A2819" w:rsidRPr="000646DB" w:rsidRDefault="003A2819" w:rsidP="00E60692">
      <w:pPr>
        <w:widowControl w:val="0"/>
        <w:numPr>
          <w:ilvl w:val="0"/>
          <w:numId w:val="47"/>
        </w:numPr>
        <w:tabs>
          <w:tab w:val="left" w:pos="232"/>
        </w:tabs>
        <w:spacing w:line="288" w:lineRule="auto"/>
        <w:ind w:left="232" w:hanging="232"/>
        <w:jc w:val="both"/>
        <w:rPr>
          <w:rFonts w:ascii="Times New Roman" w:eastAsia="Times New Roman" w:hAnsi="Times New Roman" w:cs="Times New Roman"/>
          <w:color w:val="000000"/>
        </w:rPr>
      </w:pPr>
      <w:r w:rsidRPr="000646DB">
        <w:rPr>
          <w:rFonts w:ascii="Times New Roman" w:eastAsia="Times New Roman" w:hAnsi="Times New Roman" w:cs="Times New Roman"/>
          <w:color w:val="000000"/>
        </w:rPr>
        <w:t xml:space="preserve">Other management titles (including titles in the BOD of other companies); </w:t>
      </w:r>
    </w:p>
    <w:p w:rsidR="003A2819" w:rsidRPr="000646DB" w:rsidRDefault="003A2819" w:rsidP="00E60692">
      <w:pPr>
        <w:widowControl w:val="0"/>
        <w:numPr>
          <w:ilvl w:val="0"/>
          <w:numId w:val="47"/>
        </w:numPr>
        <w:tabs>
          <w:tab w:val="left" w:pos="232"/>
          <w:tab w:val="left" w:pos="720"/>
        </w:tabs>
        <w:spacing w:line="288" w:lineRule="auto"/>
        <w:ind w:left="232" w:hanging="232"/>
        <w:jc w:val="both"/>
        <w:rPr>
          <w:rFonts w:ascii="Times New Roman" w:eastAsia="Times New Roman" w:hAnsi="Times New Roman" w:cs="Times New Roman"/>
          <w:color w:val="000000"/>
        </w:rPr>
      </w:pPr>
      <w:r w:rsidRPr="000646DB">
        <w:rPr>
          <w:rFonts w:ascii="Times New Roman" w:eastAsia="Times New Roman" w:hAnsi="Times New Roman" w:cs="Times New Roman"/>
          <w:color w:val="000000"/>
        </w:rPr>
        <w:t xml:space="preserve">Interests related to the Company and its related parties; </w:t>
      </w:r>
    </w:p>
    <w:p w:rsidR="003A2819" w:rsidRPr="000646DB" w:rsidRDefault="003A2819" w:rsidP="00E60692">
      <w:pPr>
        <w:widowControl w:val="0"/>
        <w:numPr>
          <w:ilvl w:val="0"/>
          <w:numId w:val="47"/>
        </w:numPr>
        <w:tabs>
          <w:tab w:val="left" w:pos="232"/>
          <w:tab w:val="left" w:pos="720"/>
        </w:tabs>
        <w:spacing w:line="288" w:lineRule="auto"/>
        <w:ind w:left="232" w:hanging="232"/>
        <w:jc w:val="both"/>
        <w:rPr>
          <w:rFonts w:ascii="Times New Roman" w:eastAsia="Times New Roman" w:hAnsi="Times New Roman" w:cs="Times New Roman"/>
          <w:color w:val="000000"/>
        </w:rPr>
      </w:pPr>
      <w:r w:rsidRPr="000646DB">
        <w:rPr>
          <w:rFonts w:ascii="Times New Roman" w:eastAsia="Times New Roman" w:hAnsi="Times New Roman" w:cs="Times New Roman"/>
          <w:color w:val="000000"/>
        </w:rPr>
        <w:t>Other information (if any) as s</w:t>
      </w:r>
      <w:r w:rsidR="00BF3D94">
        <w:rPr>
          <w:rFonts w:ascii="Times New Roman" w:eastAsia="Times New Roman" w:hAnsi="Times New Roman" w:cs="Times New Roman"/>
          <w:color w:val="000000"/>
        </w:rPr>
        <w:t>pecified in the Company charter.</w:t>
      </w:r>
      <w:r w:rsidRPr="000646DB">
        <w:rPr>
          <w:rFonts w:ascii="Times New Roman" w:eastAsia="Times New Roman" w:hAnsi="Times New Roman" w:cs="Times New Roman"/>
          <w:color w:val="000000"/>
        </w:rPr>
        <w:t xml:space="preserve"> </w:t>
      </w:r>
    </w:p>
    <w:p w:rsidR="003A2819" w:rsidRPr="008D0C18" w:rsidRDefault="00492261" w:rsidP="00492261">
      <w:pPr>
        <w:widowControl w:val="0"/>
        <w:numPr>
          <w:ilvl w:val="0"/>
          <w:numId w:val="17"/>
        </w:numPr>
        <w:tabs>
          <w:tab w:val="left" w:pos="351"/>
        </w:tabs>
        <w:spacing w:line="288" w:lineRule="auto"/>
        <w:ind w:left="360" w:right="20" w:hanging="360"/>
        <w:jc w:val="both"/>
        <w:rPr>
          <w:rFonts w:ascii="Times New Roman" w:eastAsia="Times New Roman" w:hAnsi="Times New Roman" w:cs="Times New Roman"/>
          <w:b/>
          <w:bCs/>
        </w:rPr>
      </w:pPr>
      <w:r>
        <w:rPr>
          <w:rFonts w:ascii="Times New Roman" w:eastAsia="Times New Roman" w:hAnsi="Times New Roman" w:cs="Times New Roman"/>
          <w:color w:val="000000"/>
        </w:rPr>
        <w:lastRenderedPageBreak/>
        <w:t>The company is obliged to disclose information about the c</w:t>
      </w:r>
      <w:r w:rsidR="003A2819" w:rsidRPr="000646DB">
        <w:rPr>
          <w:rFonts w:ascii="Times New Roman" w:eastAsia="Times New Roman" w:hAnsi="Times New Roman" w:cs="Times New Roman"/>
          <w:color w:val="000000"/>
        </w:rPr>
        <w:t>ompanies in which the candidate is holding the BOD member position, other management positions and interests related to the BOD candidate's company (if any).</w:t>
      </w:r>
    </w:p>
    <w:p w:rsidR="00464928" w:rsidRPr="00115A7C" w:rsidRDefault="00464928" w:rsidP="00E60692">
      <w:pPr>
        <w:widowControl w:val="0"/>
        <w:numPr>
          <w:ilvl w:val="0"/>
          <w:numId w:val="17"/>
        </w:numPr>
        <w:tabs>
          <w:tab w:val="left" w:pos="284"/>
        </w:tabs>
        <w:spacing w:line="288" w:lineRule="auto"/>
        <w:ind w:left="284" w:right="20" w:hanging="284"/>
        <w:jc w:val="both"/>
        <w:rPr>
          <w:rFonts w:ascii="Times New Roman" w:eastAsia="Times New Roman" w:hAnsi="Times New Roman" w:cs="Times New Roman"/>
          <w:color w:val="000000"/>
        </w:rPr>
      </w:pPr>
      <w:bookmarkStart w:id="11" w:name="bookmark15"/>
      <w:r w:rsidRPr="00115A7C">
        <w:rPr>
          <w:rFonts w:ascii="Times New Roman" w:eastAsia="Times New Roman" w:hAnsi="Times New Roman" w:cs="Times New Roman"/>
          <w:color w:val="000000"/>
        </w:rPr>
        <w:t>Announcement of election, dismissal and removal results of BOD members shall comply with regulations guiding the information</w:t>
      </w:r>
      <w:r>
        <w:rPr>
          <w:rFonts w:ascii="Times New Roman" w:eastAsia="Times New Roman" w:hAnsi="Times New Roman" w:cs="Times New Roman"/>
          <w:color w:val="000000"/>
        </w:rPr>
        <w:t xml:space="preserve"> </w:t>
      </w:r>
      <w:r w:rsidRPr="00115A7C">
        <w:rPr>
          <w:rFonts w:ascii="Times New Roman" w:eastAsia="Times New Roman" w:hAnsi="Times New Roman" w:cs="Times New Roman"/>
          <w:color w:val="000000"/>
        </w:rPr>
        <w:t>disclosure</w:t>
      </w:r>
    </w:p>
    <w:p w:rsidR="009C5FEF" w:rsidRPr="008D0C18" w:rsidRDefault="009C5FEF" w:rsidP="008C3DA9">
      <w:pPr>
        <w:widowControl w:val="0"/>
        <w:spacing w:line="288" w:lineRule="auto"/>
        <w:ind w:left="20" w:right="2020" w:firstLine="2300"/>
        <w:rPr>
          <w:rFonts w:ascii="Times New Roman" w:eastAsia="Times New Roman" w:hAnsi="Times New Roman" w:cs="Times New Roman"/>
          <w:b/>
          <w:color w:val="000000"/>
          <w:sz w:val="28"/>
          <w:szCs w:val="28"/>
          <w:shd w:val="clear" w:color="auto" w:fill="FFFFFF"/>
        </w:rPr>
      </w:pPr>
    </w:p>
    <w:p w:rsidR="001111CA" w:rsidRDefault="009C5FEF" w:rsidP="00464928">
      <w:pPr>
        <w:widowControl w:val="0"/>
        <w:spacing w:line="288" w:lineRule="auto"/>
        <w:ind w:left="20" w:firstLine="2300"/>
        <w:rPr>
          <w:rFonts w:ascii="Times New Roman" w:eastAsia="Times New Roman" w:hAnsi="Times New Roman" w:cs="Times New Roman"/>
          <w:color w:val="000000"/>
          <w:sz w:val="28"/>
          <w:szCs w:val="28"/>
          <w:shd w:val="clear" w:color="auto" w:fill="FFFFFF"/>
        </w:rPr>
      </w:pPr>
      <w:r w:rsidRPr="008D0C18">
        <w:rPr>
          <w:rFonts w:ascii="Times New Roman" w:eastAsia="Times New Roman" w:hAnsi="Times New Roman" w:cs="Times New Roman"/>
          <w:b/>
          <w:color w:val="000000"/>
          <w:sz w:val="28"/>
          <w:szCs w:val="28"/>
          <w:shd w:val="clear" w:color="auto" w:fill="FFFFFF"/>
        </w:rPr>
        <w:t>CHAPTER</w:t>
      </w:r>
      <w:r w:rsidR="000D1466" w:rsidRPr="008D0C18">
        <w:rPr>
          <w:rFonts w:ascii="Times New Roman" w:eastAsia="Times New Roman" w:hAnsi="Times New Roman" w:cs="Times New Roman"/>
          <w:b/>
          <w:color w:val="000000"/>
          <w:sz w:val="28"/>
          <w:szCs w:val="28"/>
          <w:shd w:val="clear" w:color="auto" w:fill="FFFFFF"/>
        </w:rPr>
        <w:t xml:space="preserve"> III. </w:t>
      </w:r>
      <w:r w:rsidR="00464928">
        <w:rPr>
          <w:rFonts w:ascii="Times New Roman" w:eastAsia="Times New Roman" w:hAnsi="Times New Roman" w:cs="Times New Roman"/>
          <w:b/>
          <w:color w:val="000000"/>
          <w:sz w:val="28"/>
          <w:szCs w:val="28"/>
          <w:shd w:val="clear" w:color="auto" w:fill="FFFFFF"/>
        </w:rPr>
        <w:t>THE BOARD OF DIRECTORS</w:t>
      </w:r>
      <w:r w:rsidR="000D1466" w:rsidRPr="008D0C18">
        <w:rPr>
          <w:rFonts w:ascii="Times New Roman" w:eastAsia="Times New Roman" w:hAnsi="Times New Roman" w:cs="Times New Roman"/>
          <w:color w:val="000000"/>
          <w:sz w:val="28"/>
          <w:szCs w:val="28"/>
          <w:shd w:val="clear" w:color="auto" w:fill="FFFFFF"/>
        </w:rPr>
        <w:t xml:space="preserve"> </w:t>
      </w:r>
    </w:p>
    <w:p w:rsidR="001111CA" w:rsidRDefault="001111CA" w:rsidP="008C3DA9">
      <w:pPr>
        <w:widowControl w:val="0"/>
        <w:spacing w:line="288" w:lineRule="auto"/>
        <w:ind w:left="20" w:right="2020" w:firstLine="2300"/>
        <w:rPr>
          <w:rFonts w:ascii="Times New Roman" w:eastAsia="Times New Roman" w:hAnsi="Times New Roman" w:cs="Times New Roman"/>
          <w:color w:val="000000"/>
          <w:sz w:val="28"/>
          <w:szCs w:val="28"/>
          <w:shd w:val="clear" w:color="auto" w:fill="FFFFFF"/>
        </w:rPr>
      </w:pPr>
    </w:p>
    <w:p w:rsidR="000D1466" w:rsidRPr="008D0C18" w:rsidRDefault="009C5FEF" w:rsidP="003D0B27">
      <w:pPr>
        <w:widowControl w:val="0"/>
        <w:spacing w:line="288" w:lineRule="auto"/>
        <w:ind w:left="20" w:hanging="20"/>
        <w:rPr>
          <w:rFonts w:ascii="Times New Roman" w:eastAsia="Times New Roman" w:hAnsi="Times New Roman" w:cs="Times New Roman"/>
          <w:b/>
          <w:bCs/>
        </w:rPr>
      </w:pPr>
      <w:proofErr w:type="gramStart"/>
      <w:r w:rsidRPr="008D0C18">
        <w:rPr>
          <w:rFonts w:ascii="Times New Roman" w:eastAsia="Times New Roman" w:hAnsi="Times New Roman" w:cs="Times New Roman"/>
          <w:b/>
          <w:bCs/>
          <w:color w:val="000000"/>
        </w:rPr>
        <w:t>Article</w:t>
      </w:r>
      <w:r w:rsidR="000D1466" w:rsidRPr="008D0C18">
        <w:rPr>
          <w:rFonts w:ascii="Times New Roman" w:eastAsia="Times New Roman" w:hAnsi="Times New Roman" w:cs="Times New Roman"/>
          <w:b/>
          <w:bCs/>
          <w:color w:val="000000"/>
        </w:rPr>
        <w:t xml:space="preserve"> 12.</w:t>
      </w:r>
      <w:proofErr w:type="gramEnd"/>
      <w:r w:rsidR="000D1466" w:rsidRPr="008D0C18">
        <w:rPr>
          <w:rFonts w:ascii="Times New Roman" w:eastAsia="Times New Roman" w:hAnsi="Times New Roman" w:cs="Times New Roman"/>
          <w:b/>
          <w:bCs/>
          <w:color w:val="000000"/>
        </w:rPr>
        <w:t xml:space="preserve"> </w:t>
      </w:r>
      <w:bookmarkStart w:id="12" w:name="_GoBack"/>
      <w:bookmarkEnd w:id="11"/>
      <w:r w:rsidR="003D0B27" w:rsidRPr="003D0B27">
        <w:rPr>
          <w:rFonts w:ascii="Times New Roman" w:eastAsia="Times New Roman" w:hAnsi="Times New Roman" w:cs="Times New Roman"/>
          <w:b/>
          <w:bCs/>
          <w:color w:val="000000"/>
        </w:rPr>
        <w:t xml:space="preserve">Rights and obligations of </w:t>
      </w:r>
      <w:bookmarkEnd w:id="12"/>
      <w:r w:rsidR="003D0B27" w:rsidRPr="003D0B27">
        <w:rPr>
          <w:rFonts w:ascii="Times New Roman" w:eastAsia="Times New Roman" w:hAnsi="Times New Roman" w:cs="Times New Roman"/>
          <w:b/>
          <w:bCs/>
          <w:color w:val="000000"/>
        </w:rPr>
        <w:t>the Board of Directors</w:t>
      </w:r>
    </w:p>
    <w:p w:rsidR="0031660D" w:rsidRPr="0031660D" w:rsidRDefault="00B9677E" w:rsidP="00E60692">
      <w:pPr>
        <w:widowControl w:val="0"/>
        <w:numPr>
          <w:ilvl w:val="0"/>
          <w:numId w:val="18"/>
        </w:numPr>
        <w:tabs>
          <w:tab w:val="left" w:pos="351"/>
        </w:tabs>
        <w:spacing w:line="288" w:lineRule="auto"/>
        <w:ind w:left="360" w:right="20" w:hanging="360"/>
        <w:jc w:val="both"/>
        <w:rPr>
          <w:rFonts w:ascii="Times New Roman" w:eastAsia="Times New Roman" w:hAnsi="Times New Roman" w:cs="Times New Roman"/>
        </w:rPr>
      </w:pPr>
      <w:r w:rsidRPr="00B9677E">
        <w:rPr>
          <w:rFonts w:ascii="Times New Roman" w:eastAsia="Times New Roman" w:hAnsi="Times New Roman" w:cs="Times New Roman"/>
          <w:color w:val="000000"/>
        </w:rPr>
        <w:t>The Board of Directors is a managerial body of the Company and has full authority to exercise rights and obligations of the Company, except for rights and obligations of the General Meeting of Shareholders</w:t>
      </w:r>
      <w:r w:rsidR="0031660D">
        <w:rPr>
          <w:rFonts w:ascii="Times New Roman" w:eastAsia="Times New Roman" w:hAnsi="Times New Roman" w:cs="Times New Roman"/>
          <w:color w:val="000000"/>
        </w:rPr>
        <w:t>.</w:t>
      </w:r>
    </w:p>
    <w:p w:rsidR="000D1466" w:rsidRPr="00B9677E" w:rsidRDefault="0031660D" w:rsidP="00E60692">
      <w:pPr>
        <w:widowControl w:val="0"/>
        <w:numPr>
          <w:ilvl w:val="0"/>
          <w:numId w:val="18"/>
        </w:numPr>
        <w:tabs>
          <w:tab w:val="left" w:pos="351"/>
        </w:tabs>
        <w:spacing w:line="288" w:lineRule="auto"/>
        <w:ind w:left="360" w:right="20" w:hanging="360"/>
        <w:jc w:val="both"/>
        <w:rPr>
          <w:rFonts w:ascii="Times New Roman" w:eastAsia="Times New Roman" w:hAnsi="Times New Roman" w:cs="Times New Roman"/>
        </w:rPr>
      </w:pPr>
      <w:r w:rsidRPr="0031660D">
        <w:rPr>
          <w:rFonts w:ascii="Times New Roman" w:eastAsia="Times New Roman" w:hAnsi="Times New Roman" w:cs="Times New Roman"/>
          <w:color w:val="000000"/>
        </w:rPr>
        <w:t>Rights and obligations of the Board of Directors are stipulated by the law, the Company  Charter and General Meeting of Shareholders</w:t>
      </w:r>
      <w:r>
        <w:rPr>
          <w:rFonts w:ascii="Times New Roman" w:eastAsia="Times New Roman" w:hAnsi="Times New Roman" w:cs="Times New Roman"/>
          <w:color w:val="000000"/>
        </w:rPr>
        <w:t>, specifically</w:t>
      </w:r>
      <w:r w:rsidR="000D1466" w:rsidRPr="00B9677E">
        <w:rPr>
          <w:rFonts w:ascii="Times New Roman" w:eastAsia="Times New Roman" w:hAnsi="Times New Roman" w:cs="Times New Roman"/>
          <w:color w:val="000000"/>
        </w:rPr>
        <w:t>:</w:t>
      </w:r>
    </w:p>
    <w:p w:rsidR="000D1466" w:rsidRPr="008D0C18" w:rsidRDefault="0058051A" w:rsidP="00E60692">
      <w:pPr>
        <w:widowControl w:val="0"/>
        <w:numPr>
          <w:ilvl w:val="0"/>
          <w:numId w:val="19"/>
        </w:numPr>
        <w:tabs>
          <w:tab w:val="left" w:pos="720"/>
        </w:tabs>
        <w:spacing w:line="288" w:lineRule="auto"/>
        <w:ind w:left="720" w:right="20" w:hanging="360"/>
        <w:rPr>
          <w:rFonts w:ascii="Times New Roman" w:eastAsia="Times New Roman" w:hAnsi="Times New Roman" w:cs="Times New Roman"/>
        </w:rPr>
      </w:pPr>
      <w:r w:rsidRPr="0058051A">
        <w:rPr>
          <w:rFonts w:ascii="Times New Roman" w:eastAsia="Times New Roman" w:hAnsi="Times New Roman" w:cs="Times New Roman"/>
          <w:color w:val="000000"/>
        </w:rPr>
        <w:t>To make decisions on strategies, medium-term developmental plans and annual business plans of the Company;</w:t>
      </w:r>
    </w:p>
    <w:p w:rsidR="000D1466" w:rsidRPr="008D0C18" w:rsidRDefault="00D32554" w:rsidP="00E60692">
      <w:pPr>
        <w:widowControl w:val="0"/>
        <w:numPr>
          <w:ilvl w:val="0"/>
          <w:numId w:val="19"/>
        </w:numPr>
        <w:tabs>
          <w:tab w:val="left" w:pos="720"/>
        </w:tabs>
        <w:spacing w:line="288" w:lineRule="auto"/>
        <w:ind w:left="360"/>
        <w:jc w:val="both"/>
        <w:rPr>
          <w:rFonts w:ascii="Times New Roman" w:eastAsia="Times New Roman" w:hAnsi="Times New Roman" w:cs="Times New Roman"/>
        </w:rPr>
      </w:pPr>
      <w:r w:rsidRPr="00D32554">
        <w:rPr>
          <w:rFonts w:ascii="Times New Roman" w:eastAsia="Times New Roman" w:hAnsi="Times New Roman" w:cs="Times New Roman"/>
          <w:color w:val="000000"/>
        </w:rPr>
        <w:t>To propose types of shares to be issued and the total number of shares of each class to be issued;</w:t>
      </w:r>
      <w:r w:rsidR="000D1466" w:rsidRPr="008D0C18">
        <w:rPr>
          <w:rFonts w:ascii="Times New Roman" w:eastAsia="Times New Roman" w:hAnsi="Times New Roman" w:cs="Times New Roman"/>
          <w:color w:val="000000"/>
        </w:rPr>
        <w:t>;</w:t>
      </w:r>
    </w:p>
    <w:p w:rsidR="000D1466" w:rsidRPr="004F7F3E" w:rsidRDefault="004F7F3E" w:rsidP="00E60692">
      <w:pPr>
        <w:widowControl w:val="0"/>
        <w:numPr>
          <w:ilvl w:val="0"/>
          <w:numId w:val="19"/>
        </w:numPr>
        <w:tabs>
          <w:tab w:val="left" w:pos="720"/>
        </w:tabs>
        <w:spacing w:line="288" w:lineRule="auto"/>
        <w:ind w:left="720" w:right="20" w:hanging="360"/>
        <w:rPr>
          <w:rFonts w:ascii="Times New Roman" w:eastAsia="Times New Roman" w:hAnsi="Times New Roman" w:cs="Times New Roman"/>
        </w:rPr>
      </w:pPr>
      <w:r>
        <w:rPr>
          <w:rFonts w:ascii="Times New Roman" w:eastAsia="Times New Roman" w:hAnsi="Times New Roman" w:cs="Times New Roman"/>
        </w:rPr>
        <w:t>To d</w:t>
      </w:r>
      <w:r w:rsidRPr="004F7F3E">
        <w:rPr>
          <w:rFonts w:ascii="Times New Roman" w:eastAsia="Times New Roman" w:hAnsi="Times New Roman" w:cs="Times New Roman"/>
        </w:rPr>
        <w:t xml:space="preserve">ecide to sell unsold shares within the number of shares authorized to be </w:t>
      </w:r>
      <w:r>
        <w:rPr>
          <w:rFonts w:ascii="Times New Roman" w:eastAsia="Times New Roman" w:hAnsi="Times New Roman" w:cs="Times New Roman"/>
        </w:rPr>
        <w:t>issued</w:t>
      </w:r>
      <w:r w:rsidRPr="004F7F3E">
        <w:rPr>
          <w:rFonts w:ascii="Times New Roman" w:eastAsia="Times New Roman" w:hAnsi="Times New Roman" w:cs="Times New Roman"/>
        </w:rPr>
        <w:t xml:space="preserve"> of each class; decide to raise additional capital in other forms;</w:t>
      </w:r>
    </w:p>
    <w:p w:rsidR="000D1466" w:rsidRPr="008D0C18" w:rsidRDefault="00D32554" w:rsidP="00E60692">
      <w:pPr>
        <w:widowControl w:val="0"/>
        <w:numPr>
          <w:ilvl w:val="0"/>
          <w:numId w:val="19"/>
        </w:numPr>
        <w:tabs>
          <w:tab w:val="left" w:pos="720"/>
        </w:tabs>
        <w:spacing w:line="288" w:lineRule="auto"/>
        <w:ind w:left="360"/>
        <w:jc w:val="both"/>
        <w:rPr>
          <w:rFonts w:ascii="Times New Roman" w:eastAsia="Times New Roman" w:hAnsi="Times New Roman" w:cs="Times New Roman"/>
        </w:rPr>
      </w:pPr>
      <w:r w:rsidRPr="00D32554">
        <w:rPr>
          <w:rFonts w:ascii="Times New Roman" w:eastAsia="Times New Roman" w:hAnsi="Times New Roman" w:cs="Times New Roman"/>
          <w:color w:val="000000"/>
        </w:rPr>
        <w:t>To decide</w:t>
      </w:r>
      <w:r>
        <w:rPr>
          <w:rFonts w:ascii="Times New Roman" w:eastAsia="Times New Roman" w:hAnsi="Times New Roman" w:cs="Times New Roman"/>
          <w:color w:val="000000"/>
        </w:rPr>
        <w:t xml:space="preserve"> on the selling prices of bonds and</w:t>
      </w:r>
      <w:r w:rsidRPr="00D32554">
        <w:rPr>
          <w:rFonts w:ascii="Times New Roman" w:eastAsia="Times New Roman" w:hAnsi="Times New Roman" w:cs="Times New Roman"/>
          <w:color w:val="000000"/>
        </w:rPr>
        <w:t xml:space="preserve"> shares</w:t>
      </w:r>
      <w:r w:rsidR="000D1466" w:rsidRPr="008D0C18">
        <w:rPr>
          <w:rFonts w:ascii="Times New Roman" w:eastAsia="Times New Roman" w:hAnsi="Times New Roman" w:cs="Times New Roman"/>
          <w:color w:val="000000"/>
        </w:rPr>
        <w:t>;</w:t>
      </w:r>
    </w:p>
    <w:p w:rsidR="000D1466" w:rsidRPr="004F7426" w:rsidRDefault="004F7F3E" w:rsidP="00E60692">
      <w:pPr>
        <w:widowControl w:val="0"/>
        <w:numPr>
          <w:ilvl w:val="0"/>
          <w:numId w:val="19"/>
        </w:numPr>
        <w:tabs>
          <w:tab w:val="left" w:pos="720"/>
        </w:tabs>
        <w:spacing w:line="288" w:lineRule="auto"/>
        <w:ind w:left="720" w:right="20" w:hanging="360"/>
        <w:rPr>
          <w:rFonts w:ascii="Times New Roman" w:eastAsia="Times New Roman" w:hAnsi="Times New Roman" w:cs="Times New Roman"/>
        </w:rPr>
      </w:pPr>
      <w:r w:rsidRPr="004F7426">
        <w:rPr>
          <w:rFonts w:ascii="Times New Roman" w:eastAsia="Times New Roman" w:hAnsi="Times New Roman" w:cs="Times New Roman"/>
        </w:rPr>
        <w:t>To decide</w:t>
      </w:r>
      <w:r w:rsidR="000D1466" w:rsidRPr="004F7426">
        <w:rPr>
          <w:rFonts w:ascii="Times New Roman" w:eastAsia="Times New Roman" w:hAnsi="Times New Roman" w:cs="Times New Roman"/>
        </w:rPr>
        <w:t xml:space="preserve"> </w:t>
      </w:r>
      <w:r w:rsidR="004F7426" w:rsidRPr="004F7426">
        <w:rPr>
          <w:rFonts w:ascii="Times New Roman" w:eastAsia="Times New Roman" w:hAnsi="Times New Roman" w:cs="Times New Roman"/>
        </w:rPr>
        <w:t xml:space="preserve">to redeem shares according to </w:t>
      </w:r>
      <w:r w:rsidR="00677B50" w:rsidRPr="004F7426">
        <w:rPr>
          <w:rFonts w:ascii="Times New Roman" w:eastAsia="Times New Roman" w:hAnsi="Times New Roman" w:cs="Times New Roman"/>
        </w:rPr>
        <w:t xml:space="preserve">clause </w:t>
      </w:r>
      <w:r w:rsidR="000D1466" w:rsidRPr="004F7426">
        <w:rPr>
          <w:rFonts w:ascii="Times New Roman" w:eastAsia="Times New Roman" w:hAnsi="Times New Roman" w:cs="Times New Roman"/>
        </w:rPr>
        <w:t xml:space="preserve">1 </w:t>
      </w:r>
      <w:r w:rsidRPr="004F7426">
        <w:rPr>
          <w:rFonts w:ascii="Times New Roman" w:eastAsia="Times New Roman" w:hAnsi="Times New Roman" w:cs="Times New Roman"/>
        </w:rPr>
        <w:t>and</w:t>
      </w:r>
      <w:r w:rsidR="000D1466" w:rsidRPr="004F7426">
        <w:rPr>
          <w:rFonts w:ascii="Times New Roman" w:eastAsia="Times New Roman" w:hAnsi="Times New Roman" w:cs="Times New Roman"/>
        </w:rPr>
        <w:t xml:space="preserve"> </w:t>
      </w:r>
      <w:r w:rsidR="00677B50" w:rsidRPr="004F7426">
        <w:rPr>
          <w:rFonts w:ascii="Times New Roman" w:eastAsia="Times New Roman" w:hAnsi="Times New Roman" w:cs="Times New Roman"/>
        </w:rPr>
        <w:t xml:space="preserve">clause </w:t>
      </w:r>
      <w:r w:rsidR="000D1466" w:rsidRPr="004F7426">
        <w:rPr>
          <w:rFonts w:ascii="Times New Roman" w:eastAsia="Times New Roman" w:hAnsi="Times New Roman" w:cs="Times New Roman"/>
        </w:rPr>
        <w:t xml:space="preserve">2 </w:t>
      </w:r>
      <w:r w:rsidRPr="004F7426">
        <w:rPr>
          <w:rFonts w:ascii="Times New Roman" w:eastAsia="Times New Roman" w:hAnsi="Times New Roman" w:cs="Times New Roman"/>
        </w:rPr>
        <w:t>Article</w:t>
      </w:r>
      <w:r w:rsidR="000D1466" w:rsidRPr="004F7426">
        <w:rPr>
          <w:rFonts w:ascii="Times New Roman" w:eastAsia="Times New Roman" w:hAnsi="Times New Roman" w:cs="Times New Roman"/>
        </w:rPr>
        <w:t xml:space="preserve"> 133 </w:t>
      </w:r>
      <w:r w:rsidRPr="004F7426">
        <w:rPr>
          <w:rFonts w:ascii="Times New Roman" w:eastAsia="Times New Roman" w:hAnsi="Times New Roman" w:cs="Times New Roman"/>
        </w:rPr>
        <w:t>of Enterprise law</w:t>
      </w:r>
      <w:r w:rsidR="000D1466" w:rsidRPr="004F7426">
        <w:rPr>
          <w:rFonts w:ascii="Times New Roman" w:eastAsia="Times New Roman" w:hAnsi="Times New Roman" w:cs="Times New Roman"/>
        </w:rPr>
        <w:t>;</w:t>
      </w:r>
    </w:p>
    <w:p w:rsidR="000D1466" w:rsidRPr="004F7426" w:rsidRDefault="004F7426" w:rsidP="00E60692">
      <w:pPr>
        <w:widowControl w:val="0"/>
        <w:numPr>
          <w:ilvl w:val="0"/>
          <w:numId w:val="19"/>
        </w:numPr>
        <w:tabs>
          <w:tab w:val="left" w:pos="720"/>
        </w:tabs>
        <w:spacing w:line="288" w:lineRule="auto"/>
        <w:ind w:left="720" w:right="20" w:hanging="360"/>
        <w:rPr>
          <w:rFonts w:ascii="Times New Roman" w:eastAsia="Times New Roman" w:hAnsi="Times New Roman" w:cs="Times New Roman"/>
        </w:rPr>
      </w:pPr>
      <w:r w:rsidRPr="004F7426">
        <w:rPr>
          <w:rFonts w:ascii="Times New Roman" w:eastAsia="Times New Roman" w:hAnsi="Times New Roman" w:cs="Times New Roman"/>
        </w:rPr>
        <w:t>To decide on investment plans and projects within its competence and within the scope specified by law;</w:t>
      </w:r>
    </w:p>
    <w:p w:rsidR="000D1466" w:rsidRPr="00E37B48" w:rsidRDefault="00E37B48" w:rsidP="00E60692">
      <w:pPr>
        <w:widowControl w:val="0"/>
        <w:numPr>
          <w:ilvl w:val="0"/>
          <w:numId w:val="19"/>
        </w:numPr>
        <w:tabs>
          <w:tab w:val="left" w:pos="720"/>
        </w:tabs>
        <w:spacing w:line="288" w:lineRule="auto"/>
        <w:ind w:left="360"/>
        <w:jc w:val="both"/>
        <w:rPr>
          <w:rFonts w:ascii="Times New Roman" w:eastAsia="Times New Roman" w:hAnsi="Times New Roman" w:cs="Times New Roman"/>
        </w:rPr>
      </w:pPr>
      <w:r w:rsidRPr="00E37B48">
        <w:rPr>
          <w:rFonts w:ascii="Times New Roman" w:eastAsia="Times New Roman" w:hAnsi="Times New Roman" w:cs="Times New Roman"/>
        </w:rPr>
        <w:t>To decide on solutions to market development, marketing and technology</w:t>
      </w:r>
      <w:r w:rsidR="000D1466" w:rsidRPr="00E37B48">
        <w:rPr>
          <w:rFonts w:ascii="Times New Roman" w:eastAsia="Times New Roman" w:hAnsi="Times New Roman" w:cs="Times New Roman"/>
        </w:rPr>
        <w:t>;</w:t>
      </w:r>
    </w:p>
    <w:p w:rsidR="000D1466" w:rsidRPr="00786729" w:rsidRDefault="00786729" w:rsidP="00E60692">
      <w:pPr>
        <w:widowControl w:val="0"/>
        <w:numPr>
          <w:ilvl w:val="0"/>
          <w:numId w:val="19"/>
        </w:numPr>
        <w:tabs>
          <w:tab w:val="left" w:pos="705"/>
        </w:tabs>
        <w:spacing w:line="288" w:lineRule="auto"/>
        <w:ind w:left="720" w:right="20" w:hanging="360"/>
        <w:jc w:val="both"/>
        <w:rPr>
          <w:rFonts w:ascii="Times New Roman" w:eastAsia="Times New Roman" w:hAnsi="Times New Roman" w:cs="Times New Roman"/>
        </w:rPr>
      </w:pPr>
      <w:r w:rsidRPr="00786729">
        <w:rPr>
          <w:rFonts w:ascii="Times New Roman" w:eastAsia="Times New Roman" w:hAnsi="Times New Roman" w:cs="Times New Roman"/>
        </w:rPr>
        <w:t xml:space="preserve">To pass purchase, sale, borrowing, lending and other transactions valued at 35% or more of </w:t>
      </w:r>
      <w:r w:rsidR="00E81DDA">
        <w:rPr>
          <w:rFonts w:ascii="Times New Roman" w:eastAsia="Times New Roman" w:hAnsi="Times New Roman" w:cs="Times New Roman"/>
        </w:rPr>
        <w:t xml:space="preserve">the </w:t>
      </w:r>
      <w:r w:rsidRPr="00786729">
        <w:rPr>
          <w:rFonts w:ascii="Times New Roman" w:eastAsia="Times New Roman" w:hAnsi="Times New Roman" w:cs="Times New Roman"/>
        </w:rPr>
        <w:t xml:space="preserve">total asset value recorded in the Company's most recent financial statements, and contracts, transactions falling under GMS’s decision-making authority as per regulations in </w:t>
      </w:r>
      <w:proofErr w:type="spellStart"/>
      <w:r w:rsidR="000D1466" w:rsidRPr="00786729">
        <w:rPr>
          <w:rFonts w:ascii="Times New Roman" w:eastAsia="Times New Roman" w:hAnsi="Times New Roman" w:cs="Times New Roman"/>
        </w:rPr>
        <w:t>tại</w:t>
      </w:r>
      <w:proofErr w:type="spellEnd"/>
      <w:r w:rsidR="000D1466" w:rsidRPr="00786729">
        <w:rPr>
          <w:rFonts w:ascii="Times New Roman" w:eastAsia="Times New Roman" w:hAnsi="Times New Roman" w:cs="Times New Roman"/>
        </w:rPr>
        <w:t xml:space="preserve"> </w:t>
      </w:r>
      <w:r w:rsidR="00677B50" w:rsidRPr="00786729">
        <w:rPr>
          <w:rFonts w:ascii="Times New Roman" w:eastAsia="Times New Roman" w:hAnsi="Times New Roman" w:cs="Times New Roman"/>
        </w:rPr>
        <w:t>point</w:t>
      </w:r>
      <w:r w:rsidR="000D1466" w:rsidRPr="00786729">
        <w:rPr>
          <w:rFonts w:ascii="Times New Roman" w:eastAsia="Times New Roman" w:hAnsi="Times New Roman" w:cs="Times New Roman"/>
        </w:rPr>
        <w:t xml:space="preserve"> d </w:t>
      </w:r>
      <w:r w:rsidR="00677B50" w:rsidRPr="00786729">
        <w:rPr>
          <w:rFonts w:ascii="Times New Roman" w:eastAsia="Times New Roman" w:hAnsi="Times New Roman" w:cs="Times New Roman"/>
        </w:rPr>
        <w:t xml:space="preserve">clause </w:t>
      </w:r>
      <w:r w:rsidR="000D1466" w:rsidRPr="00786729">
        <w:rPr>
          <w:rFonts w:ascii="Times New Roman" w:eastAsia="Times New Roman" w:hAnsi="Times New Roman" w:cs="Times New Roman"/>
        </w:rPr>
        <w:t xml:space="preserve">2 </w:t>
      </w:r>
      <w:r w:rsidR="004F7426" w:rsidRPr="00786729">
        <w:rPr>
          <w:rFonts w:ascii="Times New Roman" w:eastAsia="Times New Roman" w:hAnsi="Times New Roman" w:cs="Times New Roman"/>
        </w:rPr>
        <w:t>Article</w:t>
      </w:r>
      <w:r w:rsidR="000D1466" w:rsidRPr="00786729">
        <w:rPr>
          <w:rFonts w:ascii="Times New Roman" w:eastAsia="Times New Roman" w:hAnsi="Times New Roman" w:cs="Times New Roman"/>
        </w:rPr>
        <w:t xml:space="preserve"> 138, </w:t>
      </w:r>
      <w:r w:rsidR="00677B50" w:rsidRPr="00786729">
        <w:rPr>
          <w:rFonts w:ascii="Times New Roman" w:eastAsia="Times New Roman" w:hAnsi="Times New Roman" w:cs="Times New Roman"/>
        </w:rPr>
        <w:t xml:space="preserve">clause </w:t>
      </w:r>
      <w:r w:rsidR="000D1466" w:rsidRPr="00786729">
        <w:rPr>
          <w:rFonts w:ascii="Times New Roman" w:eastAsia="Times New Roman" w:hAnsi="Times New Roman" w:cs="Times New Roman"/>
        </w:rPr>
        <w:t xml:space="preserve">1 </w:t>
      </w:r>
      <w:r w:rsidR="004F7426" w:rsidRPr="00786729">
        <w:rPr>
          <w:rFonts w:ascii="Times New Roman" w:eastAsia="Times New Roman" w:hAnsi="Times New Roman" w:cs="Times New Roman"/>
        </w:rPr>
        <w:t>and</w:t>
      </w:r>
      <w:r w:rsidR="000D1466" w:rsidRPr="00786729">
        <w:rPr>
          <w:rFonts w:ascii="Times New Roman" w:eastAsia="Times New Roman" w:hAnsi="Times New Roman" w:cs="Times New Roman"/>
        </w:rPr>
        <w:t xml:space="preserve"> </w:t>
      </w:r>
      <w:r w:rsidR="00677B50" w:rsidRPr="00786729">
        <w:rPr>
          <w:rFonts w:ascii="Times New Roman" w:eastAsia="Times New Roman" w:hAnsi="Times New Roman" w:cs="Times New Roman"/>
        </w:rPr>
        <w:t xml:space="preserve">clause </w:t>
      </w:r>
      <w:r w:rsidR="000D1466" w:rsidRPr="00786729">
        <w:rPr>
          <w:rFonts w:ascii="Times New Roman" w:eastAsia="Times New Roman" w:hAnsi="Times New Roman" w:cs="Times New Roman"/>
        </w:rPr>
        <w:t xml:space="preserve">3 </w:t>
      </w:r>
      <w:r w:rsidR="004F7426" w:rsidRPr="00786729">
        <w:rPr>
          <w:rFonts w:ascii="Times New Roman" w:eastAsia="Times New Roman" w:hAnsi="Times New Roman" w:cs="Times New Roman"/>
        </w:rPr>
        <w:t xml:space="preserve">Article </w:t>
      </w:r>
      <w:r w:rsidR="000D1466" w:rsidRPr="00786729">
        <w:rPr>
          <w:rFonts w:ascii="Times New Roman" w:eastAsia="Times New Roman" w:hAnsi="Times New Roman" w:cs="Times New Roman"/>
        </w:rPr>
        <w:t xml:space="preserve"> 167 </w:t>
      </w:r>
      <w:r w:rsidR="004F7426" w:rsidRPr="00786729">
        <w:rPr>
          <w:rFonts w:ascii="Times New Roman" w:eastAsia="Times New Roman" w:hAnsi="Times New Roman" w:cs="Times New Roman"/>
        </w:rPr>
        <w:t xml:space="preserve">of </w:t>
      </w:r>
      <w:r w:rsidR="00D477BD" w:rsidRPr="00786729">
        <w:rPr>
          <w:rFonts w:ascii="Times New Roman" w:eastAsia="Times New Roman" w:hAnsi="Times New Roman" w:cs="Times New Roman"/>
        </w:rPr>
        <w:t>Enterprise law</w:t>
      </w:r>
      <w:r w:rsidR="000D1466" w:rsidRPr="00786729">
        <w:rPr>
          <w:rFonts w:ascii="Times New Roman" w:eastAsia="Times New Roman" w:hAnsi="Times New Roman" w:cs="Times New Roman"/>
        </w:rPr>
        <w:t>;</w:t>
      </w:r>
    </w:p>
    <w:p w:rsidR="000D1466" w:rsidRPr="008D0C18" w:rsidRDefault="002B37C8" w:rsidP="00E60692">
      <w:pPr>
        <w:widowControl w:val="0"/>
        <w:numPr>
          <w:ilvl w:val="0"/>
          <w:numId w:val="19"/>
        </w:numPr>
        <w:tabs>
          <w:tab w:val="left" w:pos="705"/>
        </w:tabs>
        <w:spacing w:line="288" w:lineRule="auto"/>
        <w:ind w:left="720" w:right="20" w:hanging="360"/>
        <w:jc w:val="both"/>
        <w:rPr>
          <w:rFonts w:ascii="Times New Roman" w:eastAsia="Times New Roman" w:hAnsi="Times New Roman" w:cs="Times New Roman"/>
        </w:rPr>
      </w:pPr>
      <w:r w:rsidRPr="002B37C8">
        <w:rPr>
          <w:rFonts w:ascii="Times New Roman" w:eastAsia="Times New Roman" w:hAnsi="Times New Roman" w:cs="Times New Roman"/>
          <w:color w:val="000000"/>
        </w:rPr>
        <w:t xml:space="preserve">To appoint, to dismiss or </w:t>
      </w:r>
      <w:r>
        <w:rPr>
          <w:rFonts w:ascii="Times New Roman" w:eastAsia="Times New Roman" w:hAnsi="Times New Roman" w:cs="Times New Roman"/>
          <w:color w:val="000000"/>
        </w:rPr>
        <w:t>remove</w:t>
      </w:r>
      <w:r w:rsidRPr="002B37C8">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 xml:space="preserve">BOD </w:t>
      </w:r>
      <w:r w:rsidRPr="002B37C8">
        <w:rPr>
          <w:rFonts w:ascii="Times New Roman" w:eastAsia="Times New Roman" w:hAnsi="Times New Roman" w:cs="Times New Roman"/>
          <w:color w:val="000000"/>
        </w:rPr>
        <w:t xml:space="preserve">Chairman; appoint, </w:t>
      </w:r>
      <w:r>
        <w:rPr>
          <w:rFonts w:ascii="Times New Roman" w:eastAsia="Times New Roman" w:hAnsi="Times New Roman" w:cs="Times New Roman"/>
          <w:color w:val="000000"/>
        </w:rPr>
        <w:t>remove</w:t>
      </w:r>
      <w:r w:rsidRPr="002B37C8">
        <w:rPr>
          <w:rFonts w:ascii="Times New Roman" w:eastAsia="Times New Roman" w:hAnsi="Times New Roman" w:cs="Times New Roman"/>
          <w:color w:val="000000"/>
        </w:rPr>
        <w:t>, enter into and terminate contracts with General Director and Managing executive or any representative of the Company; decides on the salary and other benefits of that managing executive; assign authorized representative to the members' council or the General Meeting of Shareholders in another company, decide on the remuneration and other benefits of that person.</w:t>
      </w:r>
      <w:r w:rsidR="000D1466" w:rsidRPr="008D0C18">
        <w:rPr>
          <w:rFonts w:ascii="Times New Roman" w:eastAsia="Times New Roman" w:hAnsi="Times New Roman" w:cs="Times New Roman"/>
          <w:color w:val="000000"/>
        </w:rPr>
        <w:t>;</w:t>
      </w:r>
    </w:p>
    <w:p w:rsidR="000D1466" w:rsidRPr="008D0C18" w:rsidRDefault="000D1466" w:rsidP="008C3DA9">
      <w:pPr>
        <w:widowControl w:val="0"/>
        <w:spacing w:line="288" w:lineRule="auto"/>
        <w:ind w:left="720" w:right="20" w:hanging="360"/>
        <w:jc w:val="both"/>
        <w:rPr>
          <w:rFonts w:ascii="Times New Roman" w:eastAsia="Times New Roman" w:hAnsi="Times New Roman" w:cs="Times New Roman"/>
        </w:rPr>
      </w:pPr>
      <w:r w:rsidRPr="008D0C18">
        <w:rPr>
          <w:rFonts w:ascii="Times New Roman" w:eastAsia="Times New Roman" w:hAnsi="Times New Roman" w:cs="Times New Roman"/>
          <w:color w:val="000000"/>
        </w:rPr>
        <w:t xml:space="preserve">j. </w:t>
      </w:r>
      <w:r w:rsidR="002B37C8" w:rsidRPr="002B37C8">
        <w:rPr>
          <w:rFonts w:ascii="Times New Roman" w:eastAsia="Times New Roman" w:hAnsi="Times New Roman" w:cs="Times New Roman"/>
          <w:color w:val="000000"/>
        </w:rPr>
        <w:t>To supervise, instruct General Director and other Managers in the day-to-day running of the company business</w:t>
      </w:r>
      <w:r w:rsidRPr="008D0C18">
        <w:rPr>
          <w:rFonts w:ascii="Times New Roman" w:eastAsia="Times New Roman" w:hAnsi="Times New Roman" w:cs="Times New Roman"/>
          <w:color w:val="000000"/>
        </w:rPr>
        <w:t>;</w:t>
      </w:r>
    </w:p>
    <w:p w:rsidR="000D1466" w:rsidRPr="008D0C18" w:rsidRDefault="000D1466" w:rsidP="0099639A">
      <w:pPr>
        <w:widowControl w:val="0"/>
        <w:tabs>
          <w:tab w:val="left" w:pos="705"/>
        </w:tabs>
        <w:spacing w:line="288" w:lineRule="auto"/>
        <w:ind w:left="720" w:hanging="360"/>
        <w:jc w:val="both"/>
        <w:rPr>
          <w:rFonts w:ascii="Times New Roman" w:eastAsia="Times New Roman" w:hAnsi="Times New Roman" w:cs="Times New Roman"/>
        </w:rPr>
      </w:pPr>
      <w:r w:rsidRPr="008D0C18">
        <w:rPr>
          <w:rFonts w:ascii="Times New Roman" w:eastAsia="Times New Roman" w:hAnsi="Times New Roman" w:cs="Times New Roman"/>
          <w:color w:val="000000"/>
        </w:rPr>
        <w:t>k.</w:t>
      </w:r>
      <w:r w:rsidRPr="008D0C18">
        <w:rPr>
          <w:rFonts w:ascii="Times New Roman" w:eastAsia="Times New Roman" w:hAnsi="Times New Roman" w:cs="Times New Roman"/>
          <w:color w:val="000000"/>
        </w:rPr>
        <w:tab/>
      </w:r>
      <w:r w:rsidR="0099639A" w:rsidRPr="0099639A">
        <w:rPr>
          <w:rFonts w:ascii="Times New Roman" w:eastAsia="Times New Roman" w:hAnsi="Times New Roman" w:cs="Times New Roman"/>
          <w:color w:val="000000"/>
        </w:rPr>
        <w:t>To decide the organizational structure of the Company; establishment of subsidiaries, branches and representative officers; and contribution of capital to and purchase of shareholding</w:t>
      </w:r>
      <w:r w:rsidR="0099639A">
        <w:rPr>
          <w:rFonts w:ascii="Times New Roman" w:eastAsia="Times New Roman" w:hAnsi="Times New Roman" w:cs="Times New Roman"/>
          <w:color w:val="000000"/>
        </w:rPr>
        <w:t xml:space="preserve"> in other enterprises</w:t>
      </w:r>
      <w:r w:rsidRPr="008D0C18">
        <w:rPr>
          <w:rFonts w:ascii="Times New Roman" w:eastAsia="Times New Roman" w:hAnsi="Times New Roman" w:cs="Times New Roman"/>
          <w:color w:val="000000"/>
        </w:rPr>
        <w:t>;</w:t>
      </w:r>
    </w:p>
    <w:p w:rsidR="000D1466" w:rsidRPr="00E37B48" w:rsidRDefault="00E37B48" w:rsidP="00E60692">
      <w:pPr>
        <w:widowControl w:val="0"/>
        <w:numPr>
          <w:ilvl w:val="0"/>
          <w:numId w:val="20"/>
        </w:numPr>
        <w:tabs>
          <w:tab w:val="left" w:pos="705"/>
        </w:tabs>
        <w:spacing w:line="288" w:lineRule="auto"/>
        <w:ind w:left="720" w:right="20" w:hanging="360"/>
        <w:jc w:val="both"/>
        <w:rPr>
          <w:rFonts w:ascii="Times New Roman" w:eastAsia="Times New Roman" w:hAnsi="Times New Roman" w:cs="Times New Roman"/>
        </w:rPr>
      </w:pPr>
      <w:r w:rsidRPr="00E37B48">
        <w:rPr>
          <w:rFonts w:ascii="Times New Roman" w:eastAsia="Times New Roman" w:hAnsi="Times New Roman" w:cs="Times New Roman"/>
        </w:rPr>
        <w:t>To decide on the form of holding Annual or Extraordinary General Meeting of Shareholders, to approve of the agenda and documents for GMS, to convene meetings of GMS or to consult with Shareholders to pass resolutions;</w:t>
      </w:r>
    </w:p>
    <w:p w:rsidR="000D1466" w:rsidRPr="008D0C18" w:rsidRDefault="000D1466" w:rsidP="008C3DA9">
      <w:pPr>
        <w:widowControl w:val="0"/>
        <w:spacing w:line="288" w:lineRule="auto"/>
        <w:ind w:left="720" w:hanging="360"/>
        <w:jc w:val="both"/>
        <w:rPr>
          <w:rFonts w:ascii="Times New Roman" w:eastAsia="Times New Roman" w:hAnsi="Times New Roman" w:cs="Times New Roman"/>
        </w:rPr>
      </w:pPr>
      <w:r w:rsidRPr="008D0C18">
        <w:rPr>
          <w:rFonts w:ascii="Times New Roman" w:eastAsia="Times New Roman" w:hAnsi="Times New Roman" w:cs="Times New Roman"/>
          <w:color w:val="000000"/>
        </w:rPr>
        <w:t xml:space="preserve">m. </w:t>
      </w:r>
      <w:r w:rsidR="00417557" w:rsidRPr="00417557">
        <w:rPr>
          <w:rFonts w:ascii="Times New Roman" w:eastAsia="Times New Roman" w:hAnsi="Times New Roman" w:cs="Times New Roman"/>
          <w:color w:val="000000"/>
        </w:rPr>
        <w:t>To submit to the General Meeting of Shareholders the audited annual financial statements</w:t>
      </w:r>
      <w:r w:rsidRPr="008D0C18">
        <w:rPr>
          <w:rFonts w:ascii="Times New Roman" w:eastAsia="Times New Roman" w:hAnsi="Times New Roman" w:cs="Times New Roman"/>
          <w:color w:val="000000"/>
        </w:rPr>
        <w:t>;</w:t>
      </w:r>
    </w:p>
    <w:p w:rsidR="000D1466" w:rsidRPr="008D0C18" w:rsidRDefault="000D1466" w:rsidP="008C3DA9">
      <w:pPr>
        <w:widowControl w:val="0"/>
        <w:spacing w:line="288" w:lineRule="auto"/>
        <w:ind w:left="720" w:right="20" w:hanging="360"/>
        <w:jc w:val="both"/>
        <w:rPr>
          <w:rFonts w:ascii="Times New Roman" w:eastAsia="Times New Roman" w:hAnsi="Times New Roman" w:cs="Times New Roman"/>
        </w:rPr>
      </w:pPr>
      <w:r w:rsidRPr="008D0C18">
        <w:rPr>
          <w:rFonts w:ascii="Times New Roman" w:eastAsia="Times New Roman" w:hAnsi="Times New Roman" w:cs="Times New Roman"/>
          <w:color w:val="000000"/>
        </w:rPr>
        <w:t xml:space="preserve">n. </w:t>
      </w:r>
      <w:r w:rsidR="000C1FB9" w:rsidRPr="000C1FB9">
        <w:rPr>
          <w:rFonts w:ascii="Times New Roman" w:eastAsia="Times New Roman" w:hAnsi="Times New Roman" w:cs="Times New Roman"/>
          <w:color w:val="000000"/>
        </w:rPr>
        <w:t xml:space="preserve">To propose annual dividend rates and to decide the time and procedures for payment </w:t>
      </w:r>
      <w:r w:rsidR="00EC485C">
        <w:rPr>
          <w:rFonts w:ascii="Times New Roman" w:eastAsia="Times New Roman" w:hAnsi="Times New Roman" w:cs="Times New Roman"/>
          <w:color w:val="000000"/>
        </w:rPr>
        <w:t>or handle</w:t>
      </w:r>
      <w:r w:rsidR="00EC485C" w:rsidRPr="00EC485C">
        <w:rPr>
          <w:rFonts w:ascii="Times New Roman" w:eastAsia="Times New Roman" w:hAnsi="Times New Roman" w:cs="Times New Roman"/>
          <w:color w:val="000000"/>
        </w:rPr>
        <w:t xml:space="preserve"> losses incurred in the course of business</w:t>
      </w:r>
      <w:r w:rsidRPr="008D0C18">
        <w:rPr>
          <w:rFonts w:ascii="Times New Roman" w:eastAsia="Times New Roman" w:hAnsi="Times New Roman" w:cs="Times New Roman"/>
          <w:color w:val="000000"/>
        </w:rPr>
        <w:t>;</w:t>
      </w:r>
    </w:p>
    <w:p w:rsidR="000D1466" w:rsidRPr="008D0C18" w:rsidRDefault="000D1466" w:rsidP="008C3DA9">
      <w:pPr>
        <w:widowControl w:val="0"/>
        <w:tabs>
          <w:tab w:val="left" w:pos="705"/>
        </w:tabs>
        <w:spacing w:line="288" w:lineRule="auto"/>
        <w:ind w:left="720" w:hanging="360"/>
        <w:jc w:val="both"/>
        <w:rPr>
          <w:rFonts w:ascii="Times New Roman" w:eastAsia="Times New Roman" w:hAnsi="Times New Roman" w:cs="Times New Roman"/>
        </w:rPr>
      </w:pPr>
      <w:r w:rsidRPr="008D0C18">
        <w:rPr>
          <w:rFonts w:ascii="Times New Roman" w:eastAsia="Times New Roman" w:hAnsi="Times New Roman" w:cs="Times New Roman"/>
          <w:color w:val="000000"/>
        </w:rPr>
        <w:t>o.</w:t>
      </w:r>
      <w:r w:rsidRPr="008D0C18">
        <w:rPr>
          <w:rFonts w:ascii="Times New Roman" w:eastAsia="Times New Roman" w:hAnsi="Times New Roman" w:cs="Times New Roman"/>
          <w:color w:val="000000"/>
        </w:rPr>
        <w:tab/>
      </w:r>
      <w:r w:rsidR="00D734EB" w:rsidRPr="00D734EB">
        <w:rPr>
          <w:rFonts w:ascii="Times New Roman" w:eastAsia="Times New Roman" w:hAnsi="Times New Roman" w:cs="Times New Roman"/>
          <w:color w:val="000000"/>
        </w:rPr>
        <w:t>To recommend reorganization or dissolution of the Company, or to fi</w:t>
      </w:r>
      <w:r w:rsidR="00D734EB">
        <w:rPr>
          <w:rFonts w:ascii="Times New Roman" w:eastAsia="Times New Roman" w:hAnsi="Times New Roman" w:cs="Times New Roman"/>
          <w:color w:val="000000"/>
        </w:rPr>
        <w:t>le for the Company’s bankruptcy</w:t>
      </w:r>
      <w:r w:rsidRPr="008D0C18">
        <w:rPr>
          <w:rFonts w:ascii="Times New Roman" w:eastAsia="Times New Roman" w:hAnsi="Times New Roman" w:cs="Times New Roman"/>
          <w:color w:val="000000"/>
        </w:rPr>
        <w:t>;</w:t>
      </w:r>
    </w:p>
    <w:p w:rsidR="000D1466" w:rsidRPr="008D0C18" w:rsidRDefault="000D1466" w:rsidP="008C3DA9">
      <w:pPr>
        <w:widowControl w:val="0"/>
        <w:spacing w:line="288" w:lineRule="auto"/>
        <w:ind w:left="720" w:right="20" w:hanging="360"/>
        <w:jc w:val="both"/>
        <w:rPr>
          <w:rFonts w:ascii="Times New Roman" w:eastAsia="Times New Roman" w:hAnsi="Times New Roman" w:cs="Times New Roman"/>
        </w:rPr>
      </w:pPr>
      <w:r w:rsidRPr="008D0C18">
        <w:rPr>
          <w:rFonts w:ascii="Times New Roman" w:eastAsia="Times New Roman" w:hAnsi="Times New Roman" w:cs="Times New Roman"/>
          <w:color w:val="000000"/>
        </w:rPr>
        <w:t xml:space="preserve">p. </w:t>
      </w:r>
      <w:r w:rsidR="0017022A">
        <w:rPr>
          <w:rFonts w:ascii="Times New Roman" w:eastAsia="Times New Roman" w:hAnsi="Times New Roman" w:cs="Times New Roman"/>
          <w:color w:val="000000"/>
        </w:rPr>
        <w:t xml:space="preserve">To decide on </w:t>
      </w:r>
      <w:r w:rsidR="00703C3E">
        <w:rPr>
          <w:rFonts w:ascii="Times New Roman" w:eastAsia="Times New Roman" w:hAnsi="Times New Roman" w:cs="Times New Roman"/>
          <w:color w:val="000000"/>
        </w:rPr>
        <w:t>promulgation</w:t>
      </w:r>
      <w:r w:rsidR="0017022A">
        <w:rPr>
          <w:rFonts w:ascii="Times New Roman" w:eastAsia="Times New Roman" w:hAnsi="Times New Roman" w:cs="Times New Roman"/>
          <w:color w:val="000000"/>
        </w:rPr>
        <w:t xml:space="preserve"> of Regulations on BOD operation</w:t>
      </w:r>
      <w:r w:rsidRPr="008D0C18">
        <w:rPr>
          <w:rFonts w:ascii="Times New Roman" w:eastAsia="Times New Roman" w:hAnsi="Times New Roman" w:cs="Times New Roman"/>
          <w:color w:val="000000"/>
        </w:rPr>
        <w:t xml:space="preserve">, </w:t>
      </w:r>
      <w:r w:rsidR="0017022A">
        <w:rPr>
          <w:rFonts w:ascii="Times New Roman" w:eastAsia="Times New Roman" w:hAnsi="Times New Roman" w:cs="Times New Roman"/>
          <w:color w:val="000000"/>
        </w:rPr>
        <w:t xml:space="preserve">Internal Regulation of Corporate governance </w:t>
      </w:r>
      <w:r w:rsidRPr="008D0C18">
        <w:rPr>
          <w:rFonts w:ascii="Times New Roman" w:eastAsia="Times New Roman" w:hAnsi="Times New Roman" w:cs="Times New Roman"/>
          <w:color w:val="000000"/>
        </w:rPr>
        <w:t xml:space="preserve"> </w:t>
      </w:r>
      <w:r w:rsidR="0017022A">
        <w:rPr>
          <w:rFonts w:ascii="Times New Roman" w:eastAsia="Times New Roman" w:hAnsi="Times New Roman" w:cs="Times New Roman"/>
          <w:color w:val="000000"/>
        </w:rPr>
        <w:t>after GMS’s approval</w:t>
      </w:r>
      <w:r w:rsidRPr="008D0C18">
        <w:rPr>
          <w:rFonts w:ascii="Times New Roman" w:eastAsia="Times New Roman" w:hAnsi="Times New Roman" w:cs="Times New Roman"/>
          <w:color w:val="000000"/>
        </w:rPr>
        <w:t xml:space="preserve">; </w:t>
      </w:r>
      <w:r w:rsidR="00DD5C53">
        <w:rPr>
          <w:rFonts w:ascii="Times New Roman" w:eastAsia="Times New Roman" w:hAnsi="Times New Roman" w:cs="Times New Roman"/>
          <w:color w:val="000000"/>
        </w:rPr>
        <w:t xml:space="preserve">to decide on </w:t>
      </w:r>
      <w:r w:rsidR="00703C3E">
        <w:rPr>
          <w:rFonts w:ascii="Times New Roman" w:eastAsia="Times New Roman" w:hAnsi="Times New Roman" w:cs="Times New Roman"/>
          <w:color w:val="000000"/>
        </w:rPr>
        <w:t>promulgation</w:t>
      </w:r>
      <w:r w:rsidR="00DD5C53">
        <w:rPr>
          <w:rFonts w:ascii="Times New Roman" w:eastAsia="Times New Roman" w:hAnsi="Times New Roman" w:cs="Times New Roman"/>
          <w:color w:val="000000"/>
        </w:rPr>
        <w:t xml:space="preserve"> of Regulation on the Audit </w:t>
      </w:r>
      <w:r w:rsidR="00DD5C53">
        <w:rPr>
          <w:rFonts w:ascii="Times New Roman" w:eastAsia="Times New Roman" w:hAnsi="Times New Roman" w:cs="Times New Roman"/>
          <w:color w:val="000000"/>
        </w:rPr>
        <w:lastRenderedPageBreak/>
        <w:t xml:space="preserve">Committee under </w:t>
      </w:r>
      <w:r w:rsidR="00F42E20" w:rsidRPr="008D0C18">
        <w:rPr>
          <w:rFonts w:ascii="Times New Roman" w:eastAsia="Times New Roman" w:hAnsi="Times New Roman" w:cs="Times New Roman"/>
          <w:color w:val="000000"/>
        </w:rPr>
        <w:t>the</w:t>
      </w:r>
      <w:r w:rsidR="00923132" w:rsidRPr="008D0C18">
        <w:rPr>
          <w:rFonts w:ascii="Times New Roman" w:eastAsia="Times New Roman" w:hAnsi="Times New Roman" w:cs="Times New Roman"/>
          <w:color w:val="000000"/>
        </w:rPr>
        <w:t xml:space="preserve"> BOD</w:t>
      </w:r>
      <w:r w:rsidRPr="008D0C18">
        <w:rPr>
          <w:rFonts w:ascii="Times New Roman" w:eastAsia="Times New Roman" w:hAnsi="Times New Roman" w:cs="Times New Roman"/>
          <w:color w:val="000000"/>
        </w:rPr>
        <w:t xml:space="preserve">, </w:t>
      </w:r>
      <w:r w:rsidR="00DD5C53">
        <w:rPr>
          <w:rFonts w:ascii="Times New Roman" w:eastAsia="Times New Roman" w:hAnsi="Times New Roman" w:cs="Times New Roman"/>
          <w:color w:val="000000"/>
        </w:rPr>
        <w:t>Regulation on Company information disclosure</w:t>
      </w:r>
      <w:r w:rsidRPr="008D0C18">
        <w:rPr>
          <w:rFonts w:ascii="Times New Roman" w:eastAsia="Times New Roman" w:hAnsi="Times New Roman" w:cs="Times New Roman"/>
          <w:color w:val="000000"/>
        </w:rPr>
        <w:t>;</w:t>
      </w:r>
    </w:p>
    <w:p w:rsidR="000D1466" w:rsidRPr="008D0C18" w:rsidRDefault="000D1466" w:rsidP="008C3DA9">
      <w:pPr>
        <w:widowControl w:val="0"/>
        <w:spacing w:line="288" w:lineRule="auto"/>
        <w:ind w:left="720" w:right="20" w:hanging="360"/>
        <w:jc w:val="both"/>
        <w:rPr>
          <w:rFonts w:ascii="Times New Roman" w:eastAsia="Times New Roman" w:hAnsi="Times New Roman" w:cs="Times New Roman"/>
        </w:rPr>
      </w:pPr>
      <w:r w:rsidRPr="008D0C18">
        <w:rPr>
          <w:rFonts w:ascii="Times New Roman" w:eastAsia="Times New Roman" w:hAnsi="Times New Roman" w:cs="Times New Roman"/>
          <w:color w:val="000000"/>
        </w:rPr>
        <w:t xml:space="preserve">q. </w:t>
      </w:r>
      <w:r w:rsidR="00DD5C53">
        <w:rPr>
          <w:rFonts w:ascii="Times New Roman" w:eastAsia="Times New Roman" w:hAnsi="Times New Roman" w:cs="Times New Roman"/>
          <w:color w:val="000000"/>
        </w:rPr>
        <w:t>Other</w:t>
      </w:r>
      <w:r w:rsidR="002151EB">
        <w:rPr>
          <w:rFonts w:ascii="Times New Roman" w:eastAsia="Times New Roman" w:hAnsi="Times New Roman" w:cs="Times New Roman"/>
          <w:color w:val="000000"/>
        </w:rPr>
        <w:t xml:space="preserve"> rights and obligations required by Enterprise law, Securities law, Company charter and other laws in force </w:t>
      </w:r>
    </w:p>
    <w:p w:rsidR="000D1466" w:rsidRPr="008D0C18" w:rsidRDefault="001555E0" w:rsidP="00E60692">
      <w:pPr>
        <w:widowControl w:val="0"/>
        <w:numPr>
          <w:ilvl w:val="0"/>
          <w:numId w:val="18"/>
        </w:numPr>
        <w:tabs>
          <w:tab w:val="left" w:pos="369"/>
        </w:tabs>
        <w:spacing w:line="288" w:lineRule="auto"/>
        <w:ind w:left="360" w:right="20" w:hanging="340"/>
        <w:jc w:val="both"/>
        <w:rPr>
          <w:rFonts w:ascii="Times New Roman" w:eastAsia="Times New Roman" w:hAnsi="Times New Roman" w:cs="Times New Roman"/>
        </w:rPr>
      </w:pPr>
      <w:r w:rsidRPr="001555E0">
        <w:rPr>
          <w:rFonts w:ascii="Times New Roman" w:eastAsia="Times New Roman" w:hAnsi="Times New Roman" w:cs="Times New Roman"/>
          <w:color w:val="000000"/>
        </w:rPr>
        <w:t xml:space="preserve">The Board of Directors shall </w:t>
      </w:r>
      <w:r>
        <w:rPr>
          <w:rFonts w:ascii="Times New Roman" w:eastAsia="Times New Roman" w:hAnsi="Times New Roman" w:cs="Times New Roman"/>
          <w:color w:val="000000"/>
        </w:rPr>
        <w:t>pass</w:t>
      </w:r>
      <w:r w:rsidRPr="001555E0">
        <w:rPr>
          <w:rFonts w:ascii="Times New Roman" w:eastAsia="Times New Roman" w:hAnsi="Times New Roman" w:cs="Times New Roman"/>
          <w:color w:val="000000"/>
        </w:rPr>
        <w:t xml:space="preserve"> resolutions and decisions by voting at the meeting </w:t>
      </w:r>
      <w:r w:rsidR="000D1466" w:rsidRPr="008D0C18">
        <w:rPr>
          <w:rFonts w:ascii="Times New Roman" w:eastAsia="Times New Roman" w:hAnsi="Times New Roman" w:cs="Times New Roman"/>
          <w:color w:val="000000"/>
        </w:rPr>
        <w:t>(</w:t>
      </w:r>
      <w:r>
        <w:rPr>
          <w:rFonts w:ascii="Times New Roman" w:eastAsia="Times New Roman" w:hAnsi="Times New Roman" w:cs="Times New Roman"/>
          <w:color w:val="000000"/>
        </w:rPr>
        <w:t>including on line or off line)</w:t>
      </w:r>
      <w:r w:rsidR="000D1466" w:rsidRPr="008D0C18">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 xml:space="preserve">consulting in writing or other forms specified </w:t>
      </w:r>
      <w:r w:rsidR="00FF2EDB">
        <w:rPr>
          <w:rFonts w:ascii="Times New Roman" w:eastAsia="Times New Roman" w:hAnsi="Times New Roman" w:cs="Times New Roman"/>
          <w:color w:val="000000"/>
        </w:rPr>
        <w:t>by the Company charter</w:t>
      </w:r>
      <w:r w:rsidR="000D1466" w:rsidRPr="008D0C18">
        <w:rPr>
          <w:rFonts w:ascii="Times New Roman" w:eastAsia="Times New Roman" w:hAnsi="Times New Roman" w:cs="Times New Roman"/>
          <w:color w:val="000000"/>
        </w:rPr>
        <w:t xml:space="preserve">. </w:t>
      </w:r>
      <w:r w:rsidR="00FF2EDB">
        <w:rPr>
          <w:rFonts w:ascii="Times New Roman" w:eastAsia="Times New Roman" w:hAnsi="Times New Roman" w:cs="Times New Roman"/>
          <w:color w:val="000000"/>
        </w:rPr>
        <w:t>Each</w:t>
      </w:r>
      <w:r w:rsidR="00FF2EDB" w:rsidRPr="008D0C18">
        <w:rPr>
          <w:rFonts w:ascii="Times New Roman" w:eastAsia="Times New Roman" w:hAnsi="Times New Roman" w:cs="Times New Roman"/>
          <w:color w:val="000000"/>
        </w:rPr>
        <w:t xml:space="preserve"> </w:t>
      </w:r>
      <w:r w:rsidR="00923132" w:rsidRPr="008D0C18">
        <w:rPr>
          <w:rFonts w:ascii="Times New Roman" w:eastAsia="Times New Roman" w:hAnsi="Times New Roman" w:cs="Times New Roman"/>
          <w:color w:val="000000"/>
        </w:rPr>
        <w:t>BOD</w:t>
      </w:r>
      <w:r w:rsidR="00FF2EDB">
        <w:rPr>
          <w:rFonts w:ascii="Times New Roman" w:eastAsia="Times New Roman" w:hAnsi="Times New Roman" w:cs="Times New Roman"/>
          <w:color w:val="000000"/>
        </w:rPr>
        <w:t xml:space="preserve"> member has one vote</w:t>
      </w:r>
      <w:r w:rsidR="00FF2EDB" w:rsidRPr="008D0C18">
        <w:rPr>
          <w:rFonts w:ascii="Times New Roman" w:eastAsia="Times New Roman" w:hAnsi="Times New Roman" w:cs="Times New Roman"/>
          <w:color w:val="000000"/>
        </w:rPr>
        <w:t>.</w:t>
      </w:r>
    </w:p>
    <w:p w:rsidR="00FF2EDB" w:rsidRPr="008D0C18" w:rsidRDefault="00F16AB5" w:rsidP="00E60692">
      <w:pPr>
        <w:widowControl w:val="0"/>
        <w:numPr>
          <w:ilvl w:val="0"/>
          <w:numId w:val="18"/>
        </w:numPr>
        <w:tabs>
          <w:tab w:val="left" w:pos="369"/>
        </w:tabs>
        <w:spacing w:line="288" w:lineRule="auto"/>
        <w:ind w:left="360" w:right="20" w:hanging="340"/>
        <w:rPr>
          <w:rFonts w:ascii="Times New Roman" w:eastAsia="Times New Roman" w:hAnsi="Times New Roman" w:cs="Times New Roman"/>
        </w:rPr>
      </w:pPr>
      <w:r w:rsidRPr="00F16AB5">
        <w:rPr>
          <w:rFonts w:ascii="Times New Roman" w:eastAsia="Times New Roman" w:hAnsi="Times New Roman" w:cs="Times New Roman"/>
        </w:rPr>
        <w:t xml:space="preserve">In case a resolutions or decisions </w:t>
      </w:r>
      <w:r>
        <w:rPr>
          <w:rFonts w:ascii="Times New Roman" w:eastAsia="Times New Roman" w:hAnsi="Times New Roman" w:cs="Times New Roman"/>
        </w:rPr>
        <w:t>approved</w:t>
      </w:r>
      <w:r w:rsidRPr="00F16AB5">
        <w:rPr>
          <w:rFonts w:ascii="Times New Roman" w:eastAsia="Times New Roman" w:hAnsi="Times New Roman" w:cs="Times New Roman"/>
        </w:rPr>
        <w:t xml:space="preserve"> by the Board of Directors is contrary to the provisions of law, resolutions of the General Meeting of Shareholders or the Company’s</w:t>
      </w:r>
      <w:r>
        <w:rPr>
          <w:rFonts w:ascii="Times New Roman" w:eastAsia="Times New Roman" w:hAnsi="Times New Roman" w:cs="Times New Roman"/>
        </w:rPr>
        <w:t xml:space="preserve"> </w:t>
      </w:r>
      <w:r w:rsidRPr="00F16AB5">
        <w:rPr>
          <w:rFonts w:ascii="Times New Roman" w:eastAsia="Times New Roman" w:hAnsi="Times New Roman" w:cs="Times New Roman"/>
        </w:rPr>
        <w:t xml:space="preserve">Charter, thereby causing damage to the Company, members who voted for </w:t>
      </w:r>
      <w:r>
        <w:rPr>
          <w:rFonts w:ascii="Times New Roman" w:eastAsia="Times New Roman" w:hAnsi="Times New Roman" w:cs="Times New Roman"/>
        </w:rPr>
        <w:t>approval</w:t>
      </w:r>
      <w:r w:rsidRPr="00F16AB5">
        <w:rPr>
          <w:rFonts w:ascii="Times New Roman" w:eastAsia="Times New Roman" w:hAnsi="Times New Roman" w:cs="Times New Roman"/>
        </w:rPr>
        <w:t xml:space="preserve"> of</w:t>
      </w:r>
      <w:r>
        <w:rPr>
          <w:rFonts w:ascii="Times New Roman" w:eastAsia="Times New Roman" w:hAnsi="Times New Roman" w:cs="Times New Roman"/>
        </w:rPr>
        <w:t xml:space="preserve"> </w:t>
      </w:r>
      <w:r w:rsidRPr="00F16AB5">
        <w:rPr>
          <w:rFonts w:ascii="Times New Roman" w:eastAsia="Times New Roman" w:hAnsi="Times New Roman" w:cs="Times New Roman"/>
        </w:rPr>
        <w:t>such resolution and decision shall be jointly responsible for such resolution and decision and shall pay compensation for the Company; members who voted against such resolution or</w:t>
      </w:r>
      <w:r w:rsidRPr="00F16AB5">
        <w:rPr>
          <w:rFonts w:ascii="Times New Roman" w:eastAsia="Times New Roman" w:hAnsi="Times New Roman" w:cs="Times New Roman"/>
        </w:rPr>
        <w:tab/>
        <w:t xml:space="preserve"> decision are exempt from liability. In this case, the shareholders of the Company have the right to request the Court to suspend or cancel the above-mentioned resolution and decisions.</w:t>
      </w:r>
    </w:p>
    <w:p w:rsidR="001111CA" w:rsidRDefault="001111CA" w:rsidP="008C3DA9">
      <w:pPr>
        <w:widowControl w:val="0"/>
        <w:spacing w:line="288" w:lineRule="auto"/>
        <w:ind w:left="360" w:right="20" w:hanging="340"/>
        <w:jc w:val="both"/>
        <w:rPr>
          <w:rFonts w:ascii="Times New Roman" w:eastAsia="Times New Roman" w:hAnsi="Times New Roman" w:cs="Times New Roman"/>
          <w:b/>
          <w:bCs/>
          <w:color w:val="000000"/>
        </w:rPr>
      </w:pPr>
    </w:p>
    <w:p w:rsidR="000D1466" w:rsidRPr="008D0C18" w:rsidRDefault="009C5FEF" w:rsidP="008C3DA9">
      <w:pPr>
        <w:widowControl w:val="0"/>
        <w:spacing w:line="288" w:lineRule="auto"/>
        <w:ind w:left="360" w:right="20" w:hanging="340"/>
        <w:jc w:val="both"/>
        <w:rPr>
          <w:rFonts w:ascii="Times New Roman" w:eastAsia="Times New Roman" w:hAnsi="Times New Roman" w:cs="Times New Roman"/>
          <w:b/>
          <w:bCs/>
        </w:rPr>
      </w:pPr>
      <w:proofErr w:type="gramStart"/>
      <w:r w:rsidRPr="008D0C18">
        <w:rPr>
          <w:rFonts w:ascii="Times New Roman" w:eastAsia="Times New Roman" w:hAnsi="Times New Roman" w:cs="Times New Roman"/>
          <w:b/>
          <w:bCs/>
          <w:color w:val="000000"/>
        </w:rPr>
        <w:t>Article</w:t>
      </w:r>
      <w:r w:rsidR="000D1466" w:rsidRPr="008D0C18">
        <w:rPr>
          <w:rFonts w:ascii="Times New Roman" w:eastAsia="Times New Roman" w:hAnsi="Times New Roman" w:cs="Times New Roman"/>
          <w:b/>
          <w:bCs/>
          <w:color w:val="000000"/>
        </w:rPr>
        <w:t xml:space="preserve"> 13.</w:t>
      </w:r>
      <w:proofErr w:type="gramEnd"/>
      <w:r w:rsidR="000D1466" w:rsidRPr="008D0C18">
        <w:rPr>
          <w:rFonts w:ascii="Times New Roman" w:eastAsia="Times New Roman" w:hAnsi="Times New Roman" w:cs="Times New Roman"/>
          <w:b/>
          <w:bCs/>
          <w:color w:val="000000"/>
        </w:rPr>
        <w:t xml:space="preserve"> </w:t>
      </w:r>
      <w:r w:rsidR="00503F75" w:rsidRPr="008D0C18">
        <w:rPr>
          <w:rFonts w:ascii="Times New Roman" w:eastAsia="Times New Roman" w:hAnsi="Times New Roman" w:cs="Times New Roman"/>
          <w:b/>
          <w:bCs/>
          <w:color w:val="000000"/>
        </w:rPr>
        <w:t xml:space="preserve">BOD </w:t>
      </w:r>
      <w:r w:rsidR="00503F75">
        <w:rPr>
          <w:rFonts w:ascii="Times New Roman" w:eastAsia="Times New Roman" w:hAnsi="Times New Roman" w:cs="Times New Roman"/>
          <w:b/>
          <w:bCs/>
          <w:color w:val="000000"/>
        </w:rPr>
        <w:t>rights and obligations in ratifying, concluding contracts and transactions</w:t>
      </w:r>
    </w:p>
    <w:p w:rsidR="002257B9" w:rsidRPr="0095004A" w:rsidRDefault="002257B9" w:rsidP="00E60692">
      <w:pPr>
        <w:pStyle w:val="ListParagraph"/>
        <w:widowControl w:val="0"/>
        <w:numPr>
          <w:ilvl w:val="0"/>
          <w:numId w:val="49"/>
        </w:numPr>
        <w:spacing w:before="120" w:line="288" w:lineRule="auto"/>
        <w:ind w:left="567" w:right="23" w:hanging="567"/>
        <w:jc w:val="both"/>
        <w:rPr>
          <w:rFonts w:ascii="Times New Roman" w:eastAsia="Times New Roman" w:hAnsi="Times New Roman" w:cs="Times New Roman"/>
          <w:color w:val="000000"/>
        </w:rPr>
      </w:pPr>
      <w:r w:rsidRPr="0095004A">
        <w:rPr>
          <w:rFonts w:ascii="Times New Roman" w:eastAsia="Times New Roman" w:hAnsi="Times New Roman" w:cs="Times New Roman"/>
          <w:color w:val="000000"/>
        </w:rPr>
        <w:t>The Board of Directors approves contracts, transactions with value less than 35% or transactions to total transaction value arising within 12 months from the date of the first transaction with value smaller than twenty percent (20%) of total value of assets recorded in the most recent consolidated financial statements of the Company or a smaller ratio or value as specified in the Company charter between the Company and one of the following subjects:</w:t>
      </w:r>
    </w:p>
    <w:p w:rsidR="002257B9" w:rsidRPr="00F37092" w:rsidRDefault="002257B9" w:rsidP="00E60692">
      <w:pPr>
        <w:widowControl w:val="0"/>
        <w:numPr>
          <w:ilvl w:val="0"/>
          <w:numId w:val="48"/>
        </w:numPr>
        <w:spacing w:before="120" w:line="288" w:lineRule="auto"/>
        <w:ind w:left="851" w:hanging="284"/>
        <w:jc w:val="both"/>
        <w:rPr>
          <w:rFonts w:ascii="Times New Roman" w:eastAsia="Times New Roman" w:hAnsi="Times New Roman" w:cs="Times New Roman"/>
          <w:color w:val="000000"/>
        </w:rPr>
      </w:pPr>
      <w:r w:rsidRPr="00F37092">
        <w:rPr>
          <w:rFonts w:ascii="Times New Roman" w:eastAsia="Times New Roman" w:hAnsi="Times New Roman" w:cs="Times New Roman"/>
          <w:color w:val="000000"/>
        </w:rPr>
        <w:t xml:space="preserve">BOD members, </w:t>
      </w:r>
      <w:r>
        <w:rPr>
          <w:rFonts w:ascii="Times New Roman" w:eastAsia="Times New Roman" w:hAnsi="Times New Roman" w:cs="Times New Roman"/>
          <w:color w:val="000000"/>
        </w:rPr>
        <w:t xml:space="preserve">BOS members, </w:t>
      </w:r>
      <w:r w:rsidRPr="00F37092">
        <w:rPr>
          <w:rFonts w:ascii="Times New Roman" w:eastAsia="Times New Roman" w:hAnsi="Times New Roman" w:cs="Times New Roman"/>
          <w:color w:val="000000"/>
        </w:rPr>
        <w:t xml:space="preserve">General Director, </w:t>
      </w:r>
      <w:r>
        <w:rPr>
          <w:rFonts w:ascii="Times New Roman" w:eastAsia="Times New Roman" w:hAnsi="Times New Roman" w:cs="Times New Roman"/>
          <w:color w:val="000000"/>
        </w:rPr>
        <w:t xml:space="preserve">other managers </w:t>
      </w:r>
      <w:r w:rsidRPr="00307AE5">
        <w:rPr>
          <w:rFonts w:ascii="Times New Roman" w:eastAsia="Times New Roman" w:hAnsi="Times New Roman" w:cs="Times New Roman"/>
          <w:color w:val="000000"/>
        </w:rPr>
        <w:t>and related persons of these subjects</w:t>
      </w:r>
      <w:proofErr w:type="gramStart"/>
      <w:r w:rsidRPr="00307AE5">
        <w:rPr>
          <w:rFonts w:ascii="Times New Roman" w:eastAsia="Times New Roman" w:hAnsi="Times New Roman" w:cs="Times New Roman"/>
          <w:color w:val="000000"/>
        </w:rPr>
        <w:t>.</w:t>
      </w:r>
      <w:r w:rsidRPr="00F37092">
        <w:rPr>
          <w:rFonts w:ascii="Times New Roman" w:eastAsia="Times New Roman" w:hAnsi="Times New Roman" w:cs="Times New Roman"/>
          <w:color w:val="000000"/>
        </w:rPr>
        <w:t>.</w:t>
      </w:r>
      <w:proofErr w:type="gramEnd"/>
    </w:p>
    <w:p w:rsidR="002257B9" w:rsidRPr="00F37092" w:rsidRDefault="002257B9" w:rsidP="00E60692">
      <w:pPr>
        <w:widowControl w:val="0"/>
        <w:numPr>
          <w:ilvl w:val="0"/>
          <w:numId w:val="48"/>
        </w:numPr>
        <w:spacing w:line="288" w:lineRule="auto"/>
        <w:ind w:left="851" w:hanging="284"/>
        <w:jc w:val="both"/>
        <w:rPr>
          <w:rFonts w:ascii="Times New Roman" w:eastAsia="Times New Roman" w:hAnsi="Times New Roman" w:cs="Times New Roman"/>
          <w:color w:val="000000"/>
        </w:rPr>
      </w:pPr>
      <w:r w:rsidRPr="00F37092">
        <w:rPr>
          <w:rFonts w:ascii="Times New Roman" w:eastAsia="Times New Roman" w:hAnsi="Times New Roman" w:cs="Times New Roman"/>
          <w:color w:val="000000"/>
        </w:rPr>
        <w:t xml:space="preserve">Shareholders, authorized representatives of shareholders owning more than ten percent (10%) of total </w:t>
      </w:r>
      <w:r>
        <w:rPr>
          <w:rFonts w:ascii="Times New Roman" w:eastAsia="Times New Roman" w:hAnsi="Times New Roman" w:cs="Times New Roman"/>
          <w:color w:val="000000"/>
        </w:rPr>
        <w:t>ordinary</w:t>
      </w:r>
      <w:r w:rsidRPr="00F37092">
        <w:rPr>
          <w:rFonts w:ascii="Times New Roman" w:eastAsia="Times New Roman" w:hAnsi="Times New Roman" w:cs="Times New Roman"/>
          <w:color w:val="000000"/>
        </w:rPr>
        <w:t xml:space="preserve"> shares of the Company and their related persons;</w:t>
      </w:r>
    </w:p>
    <w:p w:rsidR="002257B9" w:rsidRPr="002257B9" w:rsidRDefault="002257B9" w:rsidP="00E60692">
      <w:pPr>
        <w:widowControl w:val="0"/>
        <w:numPr>
          <w:ilvl w:val="0"/>
          <w:numId w:val="48"/>
        </w:numPr>
        <w:spacing w:line="288" w:lineRule="auto"/>
        <w:ind w:left="851" w:hanging="284"/>
        <w:jc w:val="both"/>
        <w:rPr>
          <w:rFonts w:ascii="Times New Roman" w:eastAsia="Times New Roman" w:hAnsi="Times New Roman" w:cs="Times New Roman"/>
        </w:rPr>
      </w:pPr>
      <w:r w:rsidRPr="00F37092">
        <w:rPr>
          <w:rFonts w:ascii="Times New Roman" w:eastAsia="Times New Roman" w:hAnsi="Times New Roman" w:cs="Times New Roman"/>
          <w:color w:val="000000"/>
        </w:rPr>
        <w:t xml:space="preserve">Enterprises related to </w:t>
      </w:r>
      <w:r>
        <w:rPr>
          <w:rFonts w:ascii="Times New Roman" w:eastAsia="Times New Roman" w:hAnsi="Times New Roman" w:cs="Times New Roman"/>
          <w:color w:val="000000"/>
        </w:rPr>
        <w:t xml:space="preserve">the people specified in clause </w:t>
      </w:r>
      <w:r w:rsidRPr="008D0C18">
        <w:rPr>
          <w:rFonts w:ascii="Times New Roman" w:eastAsia="Times New Roman" w:hAnsi="Times New Roman" w:cs="Times New Roman"/>
          <w:color w:val="000000"/>
        </w:rPr>
        <w:t xml:space="preserve">2 </w:t>
      </w:r>
      <w:r>
        <w:rPr>
          <w:rFonts w:ascii="Times New Roman" w:eastAsia="Times New Roman" w:hAnsi="Times New Roman" w:cs="Times New Roman"/>
          <w:color w:val="000000"/>
        </w:rPr>
        <w:t>Article</w:t>
      </w:r>
      <w:r w:rsidRPr="008D0C18">
        <w:rPr>
          <w:rFonts w:ascii="Times New Roman" w:eastAsia="Times New Roman" w:hAnsi="Times New Roman" w:cs="Times New Roman"/>
          <w:color w:val="000000"/>
        </w:rPr>
        <w:t xml:space="preserve"> 164 </w:t>
      </w:r>
      <w:r>
        <w:rPr>
          <w:rFonts w:ascii="Times New Roman" w:eastAsia="Times New Roman" w:hAnsi="Times New Roman" w:cs="Times New Roman"/>
          <w:color w:val="000000"/>
        </w:rPr>
        <w:t>of Enterprise law</w:t>
      </w:r>
    </w:p>
    <w:p w:rsidR="000D1466" w:rsidRPr="008D0C18" w:rsidRDefault="00F26E33" w:rsidP="00E60692">
      <w:pPr>
        <w:pStyle w:val="ListParagraph"/>
        <w:widowControl w:val="0"/>
        <w:numPr>
          <w:ilvl w:val="0"/>
          <w:numId w:val="49"/>
        </w:numPr>
        <w:tabs>
          <w:tab w:val="left" w:pos="369"/>
        </w:tabs>
        <w:spacing w:before="120" w:line="288" w:lineRule="auto"/>
        <w:ind w:right="23"/>
        <w:jc w:val="both"/>
        <w:rPr>
          <w:rFonts w:ascii="Times New Roman" w:eastAsia="Times New Roman" w:hAnsi="Times New Roman" w:cs="Times New Roman"/>
        </w:rPr>
      </w:pPr>
      <w:r w:rsidRPr="00F26E33">
        <w:rPr>
          <w:rFonts w:ascii="Times New Roman" w:eastAsia="Times New Roman" w:hAnsi="Times New Roman" w:cs="Times New Roman"/>
          <w:color w:val="000000"/>
        </w:rPr>
        <w:t xml:space="preserve">Representative of the Company who signs contracts or transactions must notify </w:t>
      </w:r>
      <w:proofErr w:type="gramStart"/>
      <w:r w:rsidRPr="00F26E33">
        <w:rPr>
          <w:rFonts w:ascii="Times New Roman" w:eastAsia="Times New Roman" w:hAnsi="Times New Roman" w:cs="Times New Roman"/>
          <w:color w:val="000000"/>
        </w:rPr>
        <w:t>BOD,</w:t>
      </w:r>
      <w:proofErr w:type="gramEnd"/>
      <w:r w:rsidRPr="00F26E33">
        <w:rPr>
          <w:rFonts w:ascii="Times New Roman" w:eastAsia="Times New Roman" w:hAnsi="Times New Roman" w:cs="Times New Roman"/>
          <w:color w:val="000000"/>
        </w:rPr>
        <w:t xml:space="preserve"> BOS members of the subjects related to such contracts or transactions and enclose the draft contract or principal provisions of that transaction. The BOD shall decide to approve contracts or transactions within 15 days from the date of receiving the notice; BOD members whose interests are related to the parties in the contract or transactions have no voting rights.</w:t>
      </w:r>
    </w:p>
    <w:p w:rsidR="001111CA" w:rsidRDefault="001111CA" w:rsidP="008C3DA9">
      <w:pPr>
        <w:widowControl w:val="0"/>
        <w:spacing w:line="288" w:lineRule="auto"/>
        <w:ind w:left="360" w:hanging="360"/>
        <w:jc w:val="both"/>
        <w:rPr>
          <w:rFonts w:ascii="Times New Roman" w:eastAsia="Times New Roman" w:hAnsi="Times New Roman" w:cs="Times New Roman"/>
          <w:b/>
          <w:bCs/>
          <w:color w:val="000000"/>
        </w:rPr>
      </w:pPr>
      <w:bookmarkStart w:id="13" w:name="bookmark17"/>
    </w:p>
    <w:p w:rsidR="000D1466" w:rsidRPr="008D0C18" w:rsidRDefault="009C5FEF" w:rsidP="008C3DA9">
      <w:pPr>
        <w:widowControl w:val="0"/>
        <w:spacing w:line="288" w:lineRule="auto"/>
        <w:ind w:left="360" w:hanging="360"/>
        <w:jc w:val="both"/>
        <w:rPr>
          <w:rFonts w:ascii="Times New Roman" w:eastAsia="Times New Roman" w:hAnsi="Times New Roman" w:cs="Times New Roman"/>
          <w:b/>
          <w:bCs/>
        </w:rPr>
      </w:pPr>
      <w:proofErr w:type="gramStart"/>
      <w:r w:rsidRPr="008D0C18">
        <w:rPr>
          <w:rFonts w:ascii="Times New Roman" w:eastAsia="Times New Roman" w:hAnsi="Times New Roman" w:cs="Times New Roman"/>
          <w:b/>
          <w:bCs/>
          <w:color w:val="000000"/>
        </w:rPr>
        <w:t>Article</w:t>
      </w:r>
      <w:r w:rsidR="000D1466" w:rsidRPr="008D0C18">
        <w:rPr>
          <w:rFonts w:ascii="Times New Roman" w:eastAsia="Times New Roman" w:hAnsi="Times New Roman" w:cs="Times New Roman"/>
          <w:b/>
          <w:bCs/>
          <w:color w:val="000000"/>
        </w:rPr>
        <w:t xml:space="preserve"> 14.</w:t>
      </w:r>
      <w:proofErr w:type="gramEnd"/>
      <w:r w:rsidR="000D1466" w:rsidRPr="008D0C18">
        <w:rPr>
          <w:rFonts w:ascii="Times New Roman" w:eastAsia="Times New Roman" w:hAnsi="Times New Roman" w:cs="Times New Roman"/>
          <w:b/>
          <w:bCs/>
          <w:color w:val="000000"/>
        </w:rPr>
        <w:t xml:space="preserve"> </w:t>
      </w:r>
      <w:bookmarkEnd w:id="13"/>
      <w:r w:rsidR="00F26E33" w:rsidRPr="00F26E33">
        <w:rPr>
          <w:rFonts w:ascii="Times New Roman" w:eastAsia="Times New Roman" w:hAnsi="Times New Roman" w:cs="Times New Roman"/>
          <w:b/>
          <w:bCs/>
          <w:color w:val="000000"/>
        </w:rPr>
        <w:t xml:space="preserve">Responsibilities of </w:t>
      </w:r>
      <w:r w:rsidR="00F26E33">
        <w:rPr>
          <w:rFonts w:ascii="Times New Roman" w:eastAsia="Times New Roman" w:hAnsi="Times New Roman" w:cs="Times New Roman"/>
          <w:b/>
          <w:bCs/>
          <w:color w:val="000000"/>
        </w:rPr>
        <w:t>the BOD</w:t>
      </w:r>
      <w:r w:rsidR="00F26E33" w:rsidRPr="00F26E33">
        <w:rPr>
          <w:rFonts w:ascii="Times New Roman" w:eastAsia="Times New Roman" w:hAnsi="Times New Roman" w:cs="Times New Roman"/>
          <w:b/>
          <w:bCs/>
          <w:color w:val="000000"/>
        </w:rPr>
        <w:t xml:space="preserve"> in convening extraordinary</w:t>
      </w:r>
      <w:r w:rsidR="00F26E33">
        <w:rPr>
          <w:rFonts w:ascii="Times New Roman" w:eastAsia="Times New Roman" w:hAnsi="Times New Roman" w:cs="Times New Roman"/>
          <w:b/>
          <w:bCs/>
          <w:color w:val="000000"/>
        </w:rPr>
        <w:t xml:space="preserve"> </w:t>
      </w:r>
      <w:r w:rsidR="00F26E33" w:rsidRPr="00F26E33">
        <w:rPr>
          <w:rFonts w:ascii="Times New Roman" w:eastAsia="Times New Roman" w:hAnsi="Times New Roman" w:cs="Times New Roman"/>
          <w:b/>
          <w:bCs/>
          <w:color w:val="000000"/>
        </w:rPr>
        <w:t>General Meeting of Shareholders</w:t>
      </w:r>
    </w:p>
    <w:p w:rsidR="000D1466" w:rsidRPr="007069A6" w:rsidRDefault="00D35E35" w:rsidP="00E60692">
      <w:pPr>
        <w:widowControl w:val="0"/>
        <w:numPr>
          <w:ilvl w:val="0"/>
          <w:numId w:val="21"/>
        </w:numPr>
        <w:spacing w:before="120" w:line="288" w:lineRule="auto"/>
        <w:ind w:left="1134" w:hanging="283"/>
        <w:jc w:val="both"/>
        <w:rPr>
          <w:rFonts w:ascii="Times New Roman" w:eastAsia="Times New Roman" w:hAnsi="Times New Roman" w:cs="Times New Roman"/>
        </w:rPr>
      </w:pPr>
      <w:r w:rsidRPr="008D0C18">
        <w:rPr>
          <w:rFonts w:ascii="Times New Roman" w:eastAsia="Times New Roman" w:hAnsi="Times New Roman" w:cs="Times New Roman"/>
          <w:color w:val="000000"/>
        </w:rPr>
        <w:t xml:space="preserve">The </w:t>
      </w:r>
      <w:r w:rsidR="002276E6">
        <w:rPr>
          <w:rFonts w:ascii="Times New Roman" w:eastAsia="Times New Roman" w:hAnsi="Times New Roman" w:cs="Times New Roman"/>
          <w:color w:val="000000"/>
        </w:rPr>
        <w:t xml:space="preserve">BOD </w:t>
      </w:r>
      <w:r w:rsidR="002276E6" w:rsidRPr="002276E6">
        <w:rPr>
          <w:rFonts w:ascii="Times New Roman" w:eastAsia="Times New Roman" w:hAnsi="Times New Roman" w:cs="Times New Roman"/>
          <w:color w:val="000000"/>
        </w:rPr>
        <w:t>must convene an extraordinary General Meeting of Shareholders in the following cases</w:t>
      </w:r>
    </w:p>
    <w:p w:rsidR="007069A6" w:rsidRPr="00D632C8" w:rsidRDefault="007069A6" w:rsidP="007069A6">
      <w:pPr>
        <w:widowControl w:val="0"/>
        <w:spacing w:line="288" w:lineRule="auto"/>
        <w:ind w:left="1134" w:hanging="283"/>
        <w:jc w:val="both"/>
        <w:rPr>
          <w:rFonts w:ascii="Times New Roman" w:eastAsia="Times New Roman" w:hAnsi="Times New Roman" w:cs="Times New Roman"/>
          <w:color w:val="000000"/>
        </w:rPr>
      </w:pPr>
      <w:r w:rsidRPr="00D632C8">
        <w:rPr>
          <w:rFonts w:ascii="Times New Roman" w:eastAsia="Times New Roman" w:hAnsi="Times New Roman" w:cs="Times New Roman"/>
          <w:color w:val="000000"/>
        </w:rPr>
        <w:t>a. The BOD deems it necessary for the benefit of the Company;</w:t>
      </w:r>
    </w:p>
    <w:p w:rsidR="007069A6" w:rsidRPr="00D632C8" w:rsidRDefault="007069A6" w:rsidP="007069A6">
      <w:pPr>
        <w:widowControl w:val="0"/>
        <w:spacing w:line="288" w:lineRule="auto"/>
        <w:ind w:left="1134" w:hanging="283"/>
        <w:jc w:val="both"/>
        <w:rPr>
          <w:rFonts w:ascii="Times New Roman" w:eastAsia="Times New Roman" w:hAnsi="Times New Roman" w:cs="Times New Roman"/>
          <w:color w:val="000000"/>
        </w:rPr>
      </w:pPr>
      <w:r w:rsidRPr="00D632C8">
        <w:rPr>
          <w:rFonts w:ascii="Times New Roman" w:eastAsia="Times New Roman" w:hAnsi="Times New Roman" w:cs="Times New Roman"/>
          <w:color w:val="000000"/>
        </w:rPr>
        <w:t xml:space="preserve">b. The number of remaining BOD members and </w:t>
      </w:r>
      <w:r>
        <w:rPr>
          <w:rFonts w:ascii="Times New Roman" w:eastAsia="Times New Roman" w:hAnsi="Times New Roman" w:cs="Times New Roman"/>
          <w:color w:val="000000"/>
        </w:rPr>
        <w:t>the BOS</w:t>
      </w:r>
      <w:r w:rsidRPr="00D632C8">
        <w:rPr>
          <w:rFonts w:ascii="Times New Roman" w:eastAsia="Times New Roman" w:hAnsi="Times New Roman" w:cs="Times New Roman"/>
          <w:color w:val="000000"/>
        </w:rPr>
        <w:t xml:space="preserve"> is less than the minimum number of members as prescribed by law;</w:t>
      </w:r>
    </w:p>
    <w:p w:rsidR="007069A6" w:rsidRPr="00D632C8" w:rsidRDefault="007069A6" w:rsidP="007069A6">
      <w:pPr>
        <w:widowControl w:val="0"/>
        <w:spacing w:line="288" w:lineRule="auto"/>
        <w:ind w:left="1134" w:hanging="283"/>
        <w:jc w:val="both"/>
        <w:rPr>
          <w:rFonts w:ascii="Times New Roman" w:eastAsia="Times New Roman" w:hAnsi="Times New Roman" w:cs="Times New Roman"/>
          <w:color w:val="000000"/>
        </w:rPr>
      </w:pPr>
      <w:r w:rsidRPr="00D632C8">
        <w:rPr>
          <w:rFonts w:ascii="Times New Roman" w:eastAsia="Times New Roman" w:hAnsi="Times New Roman" w:cs="Times New Roman"/>
          <w:color w:val="000000"/>
        </w:rPr>
        <w:t xml:space="preserve">c. At the request of a shareholder or a group of shareholders specified in clause 2 Article 115 of the Enterprise law; The request to convene a GMS meeting must be made in writing, clearly stating the reason and purpose of the meeting, signed by all relevant shareholders, or the written request is made in many copies and gathered </w:t>
      </w:r>
      <w:r>
        <w:rPr>
          <w:rFonts w:ascii="Times New Roman" w:eastAsia="Times New Roman" w:hAnsi="Times New Roman" w:cs="Times New Roman"/>
          <w:color w:val="000000"/>
        </w:rPr>
        <w:t>all</w:t>
      </w:r>
      <w:r w:rsidRPr="00D632C8">
        <w:rPr>
          <w:rFonts w:ascii="Times New Roman" w:eastAsia="Times New Roman" w:hAnsi="Times New Roman" w:cs="Times New Roman"/>
          <w:color w:val="000000"/>
        </w:rPr>
        <w:t xml:space="preserve"> signatures of the relevant shareholders;</w:t>
      </w:r>
    </w:p>
    <w:p w:rsidR="007069A6" w:rsidRPr="00D632C8" w:rsidRDefault="007069A6" w:rsidP="007069A6">
      <w:pPr>
        <w:widowControl w:val="0"/>
        <w:spacing w:line="288" w:lineRule="auto"/>
        <w:ind w:left="1134" w:hanging="283"/>
        <w:jc w:val="both"/>
        <w:rPr>
          <w:rFonts w:ascii="Times New Roman" w:eastAsia="Times New Roman" w:hAnsi="Times New Roman" w:cs="Times New Roman"/>
          <w:color w:val="000000"/>
        </w:rPr>
      </w:pPr>
      <w:proofErr w:type="gramStart"/>
      <w:r w:rsidRPr="00D632C8">
        <w:rPr>
          <w:rFonts w:ascii="Times New Roman" w:eastAsia="Times New Roman" w:hAnsi="Times New Roman" w:cs="Times New Roman"/>
          <w:color w:val="000000"/>
        </w:rPr>
        <w:t>d</w:t>
      </w:r>
      <w:proofErr w:type="gramEnd"/>
      <w:r w:rsidRPr="00D632C8">
        <w:rPr>
          <w:rFonts w:ascii="Times New Roman" w:eastAsia="Times New Roman" w:hAnsi="Times New Roman" w:cs="Times New Roman"/>
          <w:color w:val="000000"/>
        </w:rPr>
        <w:t xml:space="preserve">. At the request of the </w:t>
      </w:r>
      <w:r>
        <w:rPr>
          <w:rFonts w:ascii="Times New Roman" w:eastAsia="Times New Roman" w:hAnsi="Times New Roman" w:cs="Times New Roman"/>
          <w:color w:val="000000"/>
        </w:rPr>
        <w:t>BOS</w:t>
      </w:r>
      <w:r w:rsidRPr="00D632C8">
        <w:rPr>
          <w:rFonts w:ascii="Times New Roman" w:eastAsia="Times New Roman" w:hAnsi="Times New Roman" w:cs="Times New Roman"/>
          <w:color w:val="000000"/>
        </w:rPr>
        <w:t>;</w:t>
      </w:r>
    </w:p>
    <w:p w:rsidR="007069A6" w:rsidRPr="00F6060B" w:rsidRDefault="007069A6" w:rsidP="007069A6">
      <w:pPr>
        <w:widowControl w:val="0"/>
        <w:spacing w:line="288" w:lineRule="auto"/>
        <w:ind w:left="1134" w:hanging="283"/>
        <w:jc w:val="both"/>
        <w:rPr>
          <w:rFonts w:ascii="Times New Roman" w:eastAsia="Times New Roman" w:hAnsi="Times New Roman" w:cs="Times New Roman"/>
          <w:color w:val="000000"/>
        </w:rPr>
      </w:pPr>
      <w:r w:rsidRPr="00D632C8">
        <w:rPr>
          <w:rFonts w:ascii="Times New Roman" w:eastAsia="Times New Roman" w:hAnsi="Times New Roman" w:cs="Times New Roman"/>
          <w:color w:val="000000"/>
        </w:rPr>
        <w:t xml:space="preserve">e. Other cases as </w:t>
      </w:r>
      <w:r>
        <w:rPr>
          <w:rFonts w:ascii="Times New Roman" w:eastAsia="Times New Roman" w:hAnsi="Times New Roman" w:cs="Times New Roman"/>
          <w:color w:val="000000"/>
        </w:rPr>
        <w:t>specified by law and the Company</w:t>
      </w:r>
      <w:r w:rsidRPr="00D632C8">
        <w:rPr>
          <w:rFonts w:ascii="Times New Roman" w:eastAsia="Times New Roman" w:hAnsi="Times New Roman" w:cs="Times New Roman"/>
          <w:color w:val="000000"/>
        </w:rPr>
        <w:t xml:space="preserve"> Charter.</w:t>
      </w:r>
    </w:p>
    <w:p w:rsidR="000D1466" w:rsidRPr="008D0C18" w:rsidRDefault="00B31C38" w:rsidP="00E60692">
      <w:pPr>
        <w:widowControl w:val="0"/>
        <w:numPr>
          <w:ilvl w:val="0"/>
          <w:numId w:val="21"/>
        </w:numPr>
        <w:tabs>
          <w:tab w:val="left" w:pos="360"/>
        </w:tabs>
        <w:spacing w:before="120" w:line="288" w:lineRule="auto"/>
        <w:ind w:left="357" w:hanging="357"/>
        <w:jc w:val="both"/>
        <w:rPr>
          <w:rFonts w:ascii="Times New Roman" w:eastAsia="Times New Roman" w:hAnsi="Times New Roman" w:cs="Times New Roman"/>
        </w:rPr>
      </w:pPr>
      <w:r w:rsidRPr="008D0C18">
        <w:rPr>
          <w:rFonts w:ascii="Times New Roman" w:eastAsia="Times New Roman" w:hAnsi="Times New Roman" w:cs="Times New Roman"/>
          <w:color w:val="000000"/>
        </w:rPr>
        <w:t xml:space="preserve">The </w:t>
      </w:r>
      <w:r w:rsidR="00923132" w:rsidRPr="008D0C18">
        <w:rPr>
          <w:rFonts w:ascii="Times New Roman" w:eastAsia="Times New Roman" w:hAnsi="Times New Roman" w:cs="Times New Roman"/>
          <w:color w:val="000000"/>
        </w:rPr>
        <w:t>BOD</w:t>
      </w:r>
      <w:r w:rsidR="000D1466" w:rsidRPr="008D0C18">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must convene</w:t>
      </w:r>
      <w:r w:rsidR="000D1466" w:rsidRPr="008D0C18">
        <w:rPr>
          <w:rFonts w:ascii="Times New Roman" w:eastAsia="Times New Roman" w:hAnsi="Times New Roman" w:cs="Times New Roman"/>
          <w:color w:val="000000"/>
        </w:rPr>
        <w:t xml:space="preserve"> </w:t>
      </w:r>
      <w:r w:rsidR="00677B50">
        <w:rPr>
          <w:rFonts w:ascii="Times New Roman" w:eastAsia="Times New Roman" w:hAnsi="Times New Roman" w:cs="Times New Roman"/>
          <w:color w:val="000000"/>
        </w:rPr>
        <w:t>GMS</w:t>
      </w:r>
      <w:r w:rsidR="000D1466" w:rsidRPr="008D0C18">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within</w:t>
      </w:r>
      <w:r w:rsidR="000D1466" w:rsidRPr="008D0C18">
        <w:rPr>
          <w:rFonts w:ascii="Times New Roman" w:eastAsia="Times New Roman" w:hAnsi="Times New Roman" w:cs="Times New Roman"/>
          <w:color w:val="000000"/>
        </w:rPr>
        <w:t xml:space="preserve"> (30) </w:t>
      </w:r>
      <w:r>
        <w:rPr>
          <w:rFonts w:ascii="Times New Roman" w:eastAsia="Times New Roman" w:hAnsi="Times New Roman" w:cs="Times New Roman"/>
          <w:color w:val="000000"/>
        </w:rPr>
        <w:t xml:space="preserve">days since the date when the number of remaining </w:t>
      </w:r>
      <w:r w:rsidR="001F4757">
        <w:rPr>
          <w:rFonts w:ascii="Times New Roman" w:eastAsia="Times New Roman" w:hAnsi="Times New Roman" w:cs="Times New Roman"/>
          <w:color w:val="000000"/>
        </w:rPr>
        <w:t>BOD members</w:t>
      </w:r>
      <w:r w:rsidR="000D1466" w:rsidRPr="008D0C18">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independent</w:t>
      </w:r>
      <w:r w:rsidR="00923132" w:rsidRPr="008D0C18">
        <w:rPr>
          <w:rFonts w:ascii="Times New Roman" w:eastAsia="Times New Roman" w:hAnsi="Times New Roman" w:cs="Times New Roman"/>
          <w:color w:val="000000"/>
        </w:rPr>
        <w:t xml:space="preserve"> BOD</w:t>
      </w:r>
      <w:r w:rsidR="000D1466" w:rsidRPr="008D0C18">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 xml:space="preserve">members or BOS members </w:t>
      </w:r>
      <w:r w:rsidR="000D1466" w:rsidRPr="008D0C18">
        <w:rPr>
          <w:rFonts w:ascii="Times New Roman" w:eastAsia="Times New Roman" w:hAnsi="Times New Roman" w:cs="Times New Roman"/>
          <w:color w:val="000000"/>
        </w:rPr>
        <w:t xml:space="preserve"> </w:t>
      </w:r>
      <w:r w:rsidR="009B1AA4">
        <w:rPr>
          <w:rFonts w:ascii="Times New Roman" w:eastAsia="Times New Roman" w:hAnsi="Times New Roman" w:cs="Times New Roman"/>
          <w:color w:val="000000"/>
        </w:rPr>
        <w:t xml:space="preserve">is less than the minimal number of that </w:t>
      </w:r>
      <w:r w:rsidR="00FA1D14">
        <w:rPr>
          <w:rFonts w:ascii="Times New Roman" w:eastAsia="Times New Roman" w:hAnsi="Times New Roman" w:cs="Times New Roman"/>
          <w:color w:val="000000"/>
        </w:rPr>
        <w:t xml:space="preserve">as </w:t>
      </w:r>
      <w:r w:rsidR="00FA1D14">
        <w:rPr>
          <w:rFonts w:ascii="Times New Roman" w:eastAsia="Times New Roman" w:hAnsi="Times New Roman" w:cs="Times New Roman"/>
          <w:color w:val="000000"/>
        </w:rPr>
        <w:lastRenderedPageBreak/>
        <w:t>specified in the Company charter</w:t>
      </w:r>
      <w:r w:rsidR="000D1466" w:rsidRPr="008D0C18">
        <w:rPr>
          <w:rFonts w:ascii="Times New Roman" w:eastAsia="Times New Roman" w:hAnsi="Times New Roman" w:cs="Times New Roman"/>
          <w:color w:val="000000"/>
        </w:rPr>
        <w:t xml:space="preserve"> </w:t>
      </w:r>
      <w:r w:rsidR="009B1AA4">
        <w:rPr>
          <w:rFonts w:ascii="Times New Roman" w:eastAsia="Times New Roman" w:hAnsi="Times New Roman" w:cs="Times New Roman"/>
          <w:color w:val="000000"/>
        </w:rPr>
        <w:t xml:space="preserve">or on receipt of request as specified in </w:t>
      </w:r>
      <w:r w:rsidR="00677B50">
        <w:rPr>
          <w:rFonts w:ascii="Times New Roman" w:eastAsia="Times New Roman" w:hAnsi="Times New Roman" w:cs="Times New Roman"/>
          <w:color w:val="000000"/>
        </w:rPr>
        <w:t>point</w:t>
      </w:r>
      <w:r w:rsidR="000D1466" w:rsidRPr="008D0C18">
        <w:rPr>
          <w:rFonts w:ascii="Times New Roman" w:eastAsia="Times New Roman" w:hAnsi="Times New Roman" w:cs="Times New Roman"/>
          <w:color w:val="000000"/>
        </w:rPr>
        <w:t xml:space="preserve"> c </w:t>
      </w:r>
      <w:r w:rsidR="009B1AA4">
        <w:rPr>
          <w:rFonts w:ascii="Times New Roman" w:eastAsia="Times New Roman" w:hAnsi="Times New Roman" w:cs="Times New Roman"/>
          <w:color w:val="000000"/>
        </w:rPr>
        <w:t>and</w:t>
      </w:r>
      <w:r w:rsidR="000D1466" w:rsidRPr="008D0C18">
        <w:rPr>
          <w:rFonts w:ascii="Times New Roman" w:eastAsia="Times New Roman" w:hAnsi="Times New Roman" w:cs="Times New Roman"/>
          <w:color w:val="000000"/>
        </w:rPr>
        <w:t xml:space="preserve"> </w:t>
      </w:r>
      <w:r w:rsidR="00677B50">
        <w:rPr>
          <w:rFonts w:ascii="Times New Roman" w:eastAsia="Times New Roman" w:hAnsi="Times New Roman" w:cs="Times New Roman"/>
          <w:color w:val="000000"/>
        </w:rPr>
        <w:t>point</w:t>
      </w:r>
      <w:r w:rsidR="000D1466" w:rsidRPr="008D0C18">
        <w:rPr>
          <w:rFonts w:ascii="Times New Roman" w:eastAsia="Times New Roman" w:hAnsi="Times New Roman" w:cs="Times New Roman"/>
          <w:color w:val="000000"/>
        </w:rPr>
        <w:t xml:space="preserve"> d </w:t>
      </w:r>
      <w:r w:rsidR="00677B50">
        <w:rPr>
          <w:rFonts w:ascii="Times New Roman" w:eastAsia="Times New Roman" w:hAnsi="Times New Roman" w:cs="Times New Roman"/>
          <w:color w:val="000000"/>
        </w:rPr>
        <w:t xml:space="preserve">clause </w:t>
      </w:r>
      <w:r w:rsidR="000D1466" w:rsidRPr="008D0C18">
        <w:rPr>
          <w:rFonts w:ascii="Times New Roman" w:eastAsia="Times New Roman" w:hAnsi="Times New Roman" w:cs="Times New Roman"/>
          <w:color w:val="000000"/>
        </w:rPr>
        <w:t>1</w:t>
      </w:r>
      <w:r w:rsidR="009B1AA4">
        <w:rPr>
          <w:rFonts w:ascii="Times New Roman" w:eastAsia="Times New Roman" w:hAnsi="Times New Roman" w:cs="Times New Roman"/>
          <w:color w:val="000000"/>
        </w:rPr>
        <w:t xml:space="preserve"> of</w:t>
      </w:r>
      <w:r w:rsidR="000D1466" w:rsidRPr="008D0C18">
        <w:rPr>
          <w:rFonts w:ascii="Times New Roman" w:eastAsia="Times New Roman" w:hAnsi="Times New Roman" w:cs="Times New Roman"/>
          <w:color w:val="000000"/>
        </w:rPr>
        <w:t xml:space="preserve"> </w:t>
      </w:r>
      <w:r w:rsidR="009B1AA4">
        <w:rPr>
          <w:rFonts w:ascii="Times New Roman" w:eastAsia="Times New Roman" w:hAnsi="Times New Roman" w:cs="Times New Roman"/>
          <w:color w:val="000000"/>
        </w:rPr>
        <w:t>This Article</w:t>
      </w:r>
      <w:r w:rsidR="000D1466" w:rsidRPr="008D0C18">
        <w:rPr>
          <w:rFonts w:ascii="Times New Roman" w:eastAsia="Times New Roman" w:hAnsi="Times New Roman" w:cs="Times New Roman"/>
          <w:color w:val="000000"/>
        </w:rPr>
        <w:t>;</w:t>
      </w:r>
    </w:p>
    <w:p w:rsidR="002E2899" w:rsidRPr="00854737" w:rsidRDefault="002E2899" w:rsidP="00E60692">
      <w:pPr>
        <w:pStyle w:val="ListParagraph"/>
        <w:widowControl w:val="0"/>
        <w:numPr>
          <w:ilvl w:val="0"/>
          <w:numId w:val="50"/>
        </w:numPr>
        <w:spacing w:line="288" w:lineRule="auto"/>
        <w:ind w:hanging="229"/>
        <w:jc w:val="both"/>
        <w:rPr>
          <w:rFonts w:ascii="Times New Roman" w:eastAsia="Times New Roman" w:hAnsi="Times New Roman" w:cs="Times New Roman"/>
          <w:color w:val="000000"/>
        </w:rPr>
      </w:pPr>
      <w:r w:rsidRPr="00854737">
        <w:rPr>
          <w:rFonts w:ascii="Times New Roman" w:eastAsia="Times New Roman" w:hAnsi="Times New Roman" w:cs="Times New Roman"/>
          <w:color w:val="000000"/>
        </w:rPr>
        <w:t>Mak</w:t>
      </w:r>
      <w:r>
        <w:rPr>
          <w:rFonts w:ascii="Times New Roman" w:eastAsia="Times New Roman" w:hAnsi="Times New Roman" w:cs="Times New Roman"/>
          <w:color w:val="000000"/>
        </w:rPr>
        <w:t>ing</w:t>
      </w:r>
      <w:r w:rsidRPr="00854737">
        <w:rPr>
          <w:rFonts w:ascii="Times New Roman" w:eastAsia="Times New Roman" w:hAnsi="Times New Roman" w:cs="Times New Roman"/>
          <w:color w:val="000000"/>
        </w:rPr>
        <w:t xml:space="preserve"> a list of shareholders entitled to attend the meeting;</w:t>
      </w:r>
    </w:p>
    <w:p w:rsidR="002E2899" w:rsidRPr="00854737" w:rsidRDefault="002E2899" w:rsidP="00E60692">
      <w:pPr>
        <w:pStyle w:val="ListParagraph"/>
        <w:widowControl w:val="0"/>
        <w:numPr>
          <w:ilvl w:val="0"/>
          <w:numId w:val="50"/>
        </w:numPr>
        <w:tabs>
          <w:tab w:val="left" w:pos="733"/>
        </w:tabs>
        <w:spacing w:line="288" w:lineRule="auto"/>
        <w:ind w:hanging="229"/>
        <w:jc w:val="both"/>
        <w:rPr>
          <w:rFonts w:ascii="Times New Roman" w:eastAsia="Times New Roman" w:hAnsi="Times New Roman" w:cs="Times New Roman"/>
          <w:color w:val="000000"/>
        </w:rPr>
      </w:pPr>
      <w:r w:rsidRPr="00854737">
        <w:rPr>
          <w:rFonts w:ascii="Times New Roman" w:eastAsia="Times New Roman" w:hAnsi="Times New Roman" w:cs="Times New Roman"/>
          <w:color w:val="000000"/>
        </w:rPr>
        <w:t>Provid</w:t>
      </w:r>
      <w:r>
        <w:rPr>
          <w:rFonts w:ascii="Times New Roman" w:eastAsia="Times New Roman" w:hAnsi="Times New Roman" w:cs="Times New Roman"/>
          <w:color w:val="000000"/>
        </w:rPr>
        <w:t>ing</w:t>
      </w:r>
      <w:r w:rsidRPr="00854737">
        <w:rPr>
          <w:rFonts w:ascii="Times New Roman" w:eastAsia="Times New Roman" w:hAnsi="Times New Roman" w:cs="Times New Roman"/>
          <w:color w:val="000000"/>
        </w:rPr>
        <w:t xml:space="preserve"> information and settle complaints related to the list of shareholders;</w:t>
      </w:r>
    </w:p>
    <w:p w:rsidR="002E2899" w:rsidRPr="00854737" w:rsidRDefault="002E2899" w:rsidP="00E60692">
      <w:pPr>
        <w:pStyle w:val="ListParagraph"/>
        <w:widowControl w:val="0"/>
        <w:numPr>
          <w:ilvl w:val="0"/>
          <w:numId w:val="50"/>
        </w:numPr>
        <w:tabs>
          <w:tab w:val="left" w:pos="733"/>
        </w:tabs>
        <w:spacing w:line="288" w:lineRule="auto"/>
        <w:ind w:hanging="229"/>
        <w:jc w:val="both"/>
        <w:rPr>
          <w:rFonts w:ascii="Times New Roman" w:eastAsia="Times New Roman" w:hAnsi="Times New Roman" w:cs="Times New Roman"/>
          <w:color w:val="000000"/>
        </w:rPr>
      </w:pPr>
      <w:r>
        <w:rPr>
          <w:rFonts w:ascii="Times New Roman" w:eastAsia="Times New Roman" w:hAnsi="Times New Roman" w:cs="Times New Roman"/>
          <w:color w:val="000000"/>
        </w:rPr>
        <w:t>Preparing meeting agenda</w:t>
      </w:r>
      <w:r w:rsidRPr="00854737">
        <w:rPr>
          <w:rFonts w:ascii="Times New Roman" w:eastAsia="Times New Roman" w:hAnsi="Times New Roman" w:cs="Times New Roman"/>
          <w:color w:val="000000"/>
        </w:rPr>
        <w:t>;</w:t>
      </w:r>
    </w:p>
    <w:p w:rsidR="002E2899" w:rsidRPr="00854737" w:rsidRDefault="002E2899" w:rsidP="00E60692">
      <w:pPr>
        <w:pStyle w:val="ListParagraph"/>
        <w:widowControl w:val="0"/>
        <w:numPr>
          <w:ilvl w:val="0"/>
          <w:numId w:val="50"/>
        </w:numPr>
        <w:tabs>
          <w:tab w:val="left" w:pos="733"/>
        </w:tabs>
        <w:spacing w:line="288" w:lineRule="auto"/>
        <w:ind w:hanging="229"/>
        <w:jc w:val="both"/>
        <w:rPr>
          <w:rFonts w:ascii="Times New Roman" w:eastAsia="Times New Roman" w:hAnsi="Times New Roman" w:cs="Times New Roman"/>
          <w:color w:val="000000"/>
        </w:rPr>
      </w:pPr>
      <w:r w:rsidRPr="00854737">
        <w:rPr>
          <w:rFonts w:ascii="Times New Roman" w:eastAsia="Times New Roman" w:hAnsi="Times New Roman" w:cs="Times New Roman"/>
          <w:color w:val="000000"/>
        </w:rPr>
        <w:t>Prepar</w:t>
      </w:r>
      <w:r>
        <w:rPr>
          <w:rFonts w:ascii="Times New Roman" w:eastAsia="Times New Roman" w:hAnsi="Times New Roman" w:cs="Times New Roman"/>
          <w:color w:val="000000"/>
        </w:rPr>
        <w:t>ing</w:t>
      </w:r>
      <w:r w:rsidRPr="00854737">
        <w:rPr>
          <w:rFonts w:ascii="Times New Roman" w:eastAsia="Times New Roman" w:hAnsi="Times New Roman" w:cs="Times New Roman"/>
          <w:color w:val="000000"/>
        </w:rPr>
        <w:t xml:space="preserve"> documents for the meeting;</w:t>
      </w:r>
    </w:p>
    <w:p w:rsidR="002E2899" w:rsidRPr="00854737" w:rsidRDefault="002E2899" w:rsidP="00E60692">
      <w:pPr>
        <w:pStyle w:val="ListParagraph"/>
        <w:widowControl w:val="0"/>
        <w:numPr>
          <w:ilvl w:val="0"/>
          <w:numId w:val="50"/>
        </w:numPr>
        <w:tabs>
          <w:tab w:val="left" w:pos="733"/>
        </w:tabs>
        <w:spacing w:line="288" w:lineRule="auto"/>
        <w:ind w:hanging="229"/>
        <w:jc w:val="both"/>
        <w:rPr>
          <w:rFonts w:ascii="Times New Roman" w:eastAsia="Times New Roman" w:hAnsi="Times New Roman" w:cs="Times New Roman"/>
          <w:color w:val="000000"/>
        </w:rPr>
      </w:pPr>
      <w:r w:rsidRPr="00854737">
        <w:rPr>
          <w:rFonts w:ascii="Times New Roman" w:eastAsia="Times New Roman" w:hAnsi="Times New Roman" w:cs="Times New Roman"/>
          <w:color w:val="000000"/>
        </w:rPr>
        <w:t xml:space="preserve">Draft GMS resolution according to the proposed content of the meeting; list and details of candidates in the case of election of BOD members, </w:t>
      </w:r>
      <w:r>
        <w:rPr>
          <w:rFonts w:ascii="Times New Roman" w:eastAsia="Times New Roman" w:hAnsi="Times New Roman" w:cs="Times New Roman"/>
          <w:color w:val="000000"/>
        </w:rPr>
        <w:t>BOS members</w:t>
      </w:r>
      <w:r w:rsidRPr="00854737">
        <w:rPr>
          <w:rFonts w:ascii="Times New Roman" w:eastAsia="Times New Roman" w:hAnsi="Times New Roman" w:cs="Times New Roman"/>
          <w:color w:val="000000"/>
        </w:rPr>
        <w:t>;</w:t>
      </w:r>
    </w:p>
    <w:p w:rsidR="002E2899" w:rsidRPr="00854737" w:rsidRDefault="002E2899" w:rsidP="00E60692">
      <w:pPr>
        <w:pStyle w:val="ListParagraph"/>
        <w:widowControl w:val="0"/>
        <w:numPr>
          <w:ilvl w:val="0"/>
          <w:numId w:val="50"/>
        </w:numPr>
        <w:tabs>
          <w:tab w:val="left" w:pos="733"/>
        </w:tabs>
        <w:spacing w:line="288" w:lineRule="auto"/>
        <w:ind w:hanging="229"/>
        <w:jc w:val="both"/>
        <w:rPr>
          <w:rFonts w:ascii="Times New Roman" w:eastAsia="Times New Roman" w:hAnsi="Times New Roman" w:cs="Times New Roman"/>
          <w:color w:val="000000"/>
        </w:rPr>
      </w:pPr>
      <w:r w:rsidRPr="00854737">
        <w:rPr>
          <w:rFonts w:ascii="Times New Roman" w:eastAsia="Times New Roman" w:hAnsi="Times New Roman" w:cs="Times New Roman"/>
          <w:color w:val="000000"/>
        </w:rPr>
        <w:t>Determin</w:t>
      </w:r>
      <w:r>
        <w:rPr>
          <w:rFonts w:ascii="Times New Roman" w:eastAsia="Times New Roman" w:hAnsi="Times New Roman" w:cs="Times New Roman"/>
          <w:color w:val="000000"/>
        </w:rPr>
        <w:t>ing</w:t>
      </w:r>
      <w:r w:rsidRPr="00854737">
        <w:rPr>
          <w:rFonts w:ascii="Times New Roman" w:eastAsia="Times New Roman" w:hAnsi="Times New Roman" w:cs="Times New Roman"/>
          <w:color w:val="000000"/>
        </w:rPr>
        <w:t xml:space="preserve"> the form, time and </w:t>
      </w:r>
      <w:r>
        <w:rPr>
          <w:rFonts w:ascii="Times New Roman" w:eastAsia="Times New Roman" w:hAnsi="Times New Roman" w:cs="Times New Roman"/>
          <w:color w:val="000000"/>
        </w:rPr>
        <w:t>venue</w:t>
      </w:r>
      <w:r w:rsidRPr="00854737">
        <w:rPr>
          <w:rFonts w:ascii="Times New Roman" w:eastAsia="Times New Roman" w:hAnsi="Times New Roman" w:cs="Times New Roman"/>
          <w:color w:val="000000"/>
        </w:rPr>
        <w:t xml:space="preserve"> of the meeting;</w:t>
      </w:r>
    </w:p>
    <w:p w:rsidR="002E2899" w:rsidRPr="00854737" w:rsidRDefault="002E2899" w:rsidP="00E60692">
      <w:pPr>
        <w:pStyle w:val="ListParagraph"/>
        <w:widowControl w:val="0"/>
        <w:numPr>
          <w:ilvl w:val="0"/>
          <w:numId w:val="50"/>
        </w:numPr>
        <w:tabs>
          <w:tab w:val="left" w:pos="733"/>
        </w:tabs>
        <w:spacing w:line="288" w:lineRule="auto"/>
        <w:ind w:hanging="229"/>
        <w:jc w:val="both"/>
        <w:rPr>
          <w:rFonts w:ascii="Times New Roman" w:eastAsia="Times New Roman" w:hAnsi="Times New Roman" w:cs="Times New Roman"/>
          <w:color w:val="000000"/>
        </w:rPr>
      </w:pPr>
      <w:r w:rsidRPr="00854737">
        <w:rPr>
          <w:rFonts w:ascii="Times New Roman" w:eastAsia="Times New Roman" w:hAnsi="Times New Roman" w:cs="Times New Roman"/>
          <w:color w:val="000000"/>
        </w:rPr>
        <w:t>Send</w:t>
      </w:r>
      <w:r>
        <w:rPr>
          <w:rFonts w:ascii="Times New Roman" w:eastAsia="Times New Roman" w:hAnsi="Times New Roman" w:cs="Times New Roman"/>
          <w:color w:val="000000"/>
        </w:rPr>
        <w:t>ing</w:t>
      </w:r>
      <w:r w:rsidRPr="00854737">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notification</w:t>
      </w:r>
      <w:r w:rsidRPr="00854737">
        <w:rPr>
          <w:rFonts w:ascii="Times New Roman" w:eastAsia="Times New Roman" w:hAnsi="Times New Roman" w:cs="Times New Roman"/>
          <w:color w:val="000000"/>
        </w:rPr>
        <w:t xml:space="preserve"> of invitation </w:t>
      </w:r>
      <w:r>
        <w:rPr>
          <w:rFonts w:ascii="Times New Roman" w:eastAsia="Times New Roman" w:hAnsi="Times New Roman" w:cs="Times New Roman"/>
          <w:color w:val="000000"/>
        </w:rPr>
        <w:t xml:space="preserve">to </w:t>
      </w:r>
      <w:r w:rsidRPr="00854737">
        <w:rPr>
          <w:rFonts w:ascii="Times New Roman" w:eastAsia="Times New Roman" w:hAnsi="Times New Roman" w:cs="Times New Roman"/>
          <w:color w:val="000000"/>
        </w:rPr>
        <w:t>meeting to each shareholder entitled to attend the meeting in accord</w:t>
      </w:r>
      <w:r>
        <w:rPr>
          <w:rFonts w:ascii="Times New Roman" w:eastAsia="Times New Roman" w:hAnsi="Times New Roman" w:cs="Times New Roman"/>
          <w:color w:val="000000"/>
        </w:rPr>
        <w:t>ance with Enterprise Law</w:t>
      </w:r>
      <w:r w:rsidRPr="00854737">
        <w:rPr>
          <w:rFonts w:ascii="Times New Roman" w:eastAsia="Times New Roman" w:hAnsi="Times New Roman" w:cs="Times New Roman"/>
          <w:color w:val="000000"/>
        </w:rPr>
        <w:t>;</w:t>
      </w:r>
    </w:p>
    <w:p w:rsidR="002E2899" w:rsidRPr="00854737" w:rsidRDefault="002E2899" w:rsidP="00E60692">
      <w:pPr>
        <w:pStyle w:val="ListParagraph"/>
        <w:widowControl w:val="0"/>
        <w:numPr>
          <w:ilvl w:val="0"/>
          <w:numId w:val="50"/>
        </w:numPr>
        <w:tabs>
          <w:tab w:val="left" w:pos="733"/>
        </w:tabs>
        <w:spacing w:line="288" w:lineRule="auto"/>
        <w:ind w:hanging="229"/>
        <w:jc w:val="both"/>
        <w:rPr>
          <w:rFonts w:ascii="Times New Roman" w:eastAsia="Times New Roman" w:hAnsi="Times New Roman" w:cs="Times New Roman"/>
          <w:color w:val="000000"/>
        </w:rPr>
      </w:pPr>
      <w:r w:rsidRPr="00854737">
        <w:rPr>
          <w:rFonts w:ascii="Times New Roman" w:eastAsia="Times New Roman" w:hAnsi="Times New Roman" w:cs="Times New Roman"/>
          <w:color w:val="000000"/>
        </w:rPr>
        <w:t xml:space="preserve">Other tasks </w:t>
      </w:r>
      <w:r>
        <w:rPr>
          <w:rFonts w:ascii="Times New Roman" w:eastAsia="Times New Roman" w:hAnsi="Times New Roman" w:cs="Times New Roman"/>
          <w:color w:val="000000"/>
        </w:rPr>
        <w:t>supporting</w:t>
      </w:r>
      <w:r w:rsidRPr="00854737">
        <w:rPr>
          <w:rFonts w:ascii="Times New Roman" w:eastAsia="Times New Roman" w:hAnsi="Times New Roman" w:cs="Times New Roman"/>
          <w:color w:val="000000"/>
        </w:rPr>
        <w:t xml:space="preserve"> the meeting.</w:t>
      </w:r>
    </w:p>
    <w:p w:rsidR="00E819F3" w:rsidRDefault="00E819F3" w:rsidP="00E819F3">
      <w:pPr>
        <w:widowControl w:val="0"/>
        <w:tabs>
          <w:tab w:val="left" w:pos="733"/>
        </w:tabs>
        <w:spacing w:line="288" w:lineRule="auto"/>
        <w:ind w:right="20"/>
        <w:jc w:val="both"/>
        <w:rPr>
          <w:rFonts w:ascii="Times New Roman" w:eastAsia="Times New Roman" w:hAnsi="Times New Roman" w:cs="Times New Roman"/>
        </w:rPr>
      </w:pPr>
    </w:p>
    <w:p w:rsidR="00E819F3" w:rsidRPr="00E819F3" w:rsidRDefault="00E819F3" w:rsidP="00E819F3">
      <w:pPr>
        <w:widowControl w:val="0"/>
        <w:spacing w:line="288" w:lineRule="auto"/>
        <w:ind w:left="360" w:hanging="360"/>
        <w:jc w:val="both"/>
        <w:rPr>
          <w:rFonts w:ascii="Times New Roman" w:eastAsia="Times New Roman" w:hAnsi="Times New Roman" w:cs="Times New Roman"/>
          <w:b/>
          <w:bCs/>
          <w:color w:val="000000"/>
        </w:rPr>
      </w:pPr>
      <w:proofErr w:type="gramStart"/>
      <w:r>
        <w:rPr>
          <w:rFonts w:ascii="Times New Roman" w:eastAsia="Times New Roman" w:hAnsi="Times New Roman" w:cs="Times New Roman"/>
          <w:b/>
          <w:bCs/>
          <w:color w:val="000000"/>
        </w:rPr>
        <w:t>Article</w:t>
      </w:r>
      <w:r w:rsidRPr="00E819F3">
        <w:rPr>
          <w:rFonts w:ascii="Times New Roman" w:eastAsia="Times New Roman" w:hAnsi="Times New Roman" w:cs="Times New Roman"/>
          <w:b/>
          <w:bCs/>
          <w:color w:val="000000"/>
        </w:rPr>
        <w:t xml:space="preserve"> 15.</w:t>
      </w:r>
      <w:proofErr w:type="gramEnd"/>
      <w:r w:rsidRPr="00E819F3">
        <w:rPr>
          <w:rFonts w:ascii="Times New Roman" w:eastAsia="Times New Roman" w:hAnsi="Times New Roman" w:cs="Times New Roman"/>
          <w:b/>
          <w:bCs/>
          <w:color w:val="000000"/>
        </w:rPr>
        <w:t xml:space="preserve"> </w:t>
      </w:r>
      <w:r w:rsidR="00012C33">
        <w:rPr>
          <w:rFonts w:ascii="Times New Roman" w:eastAsia="Times New Roman" w:hAnsi="Times New Roman" w:cs="Times New Roman"/>
          <w:b/>
          <w:bCs/>
          <w:color w:val="000000"/>
        </w:rPr>
        <w:t xml:space="preserve">Sub-committees of the </w:t>
      </w:r>
      <w:r w:rsidR="00E079E8">
        <w:rPr>
          <w:rFonts w:ascii="Times New Roman" w:eastAsia="Times New Roman" w:hAnsi="Times New Roman" w:cs="Times New Roman"/>
          <w:b/>
          <w:bCs/>
          <w:color w:val="000000"/>
        </w:rPr>
        <w:t>Board</w:t>
      </w:r>
      <w:r w:rsidR="00012C33">
        <w:rPr>
          <w:rFonts w:ascii="Times New Roman" w:eastAsia="Times New Roman" w:hAnsi="Times New Roman" w:cs="Times New Roman"/>
          <w:b/>
          <w:bCs/>
          <w:color w:val="000000"/>
        </w:rPr>
        <w:t xml:space="preserve"> of Directors</w:t>
      </w:r>
    </w:p>
    <w:p w:rsidR="000D1466" w:rsidRPr="008D0C18" w:rsidRDefault="00D86612" w:rsidP="00E60692">
      <w:pPr>
        <w:widowControl w:val="0"/>
        <w:numPr>
          <w:ilvl w:val="0"/>
          <w:numId w:val="22"/>
        </w:numPr>
        <w:tabs>
          <w:tab w:val="left" w:pos="354"/>
        </w:tabs>
        <w:spacing w:before="120" w:line="288" w:lineRule="auto"/>
        <w:ind w:left="360" w:right="23" w:hanging="360"/>
        <w:jc w:val="both"/>
        <w:rPr>
          <w:rFonts w:ascii="Times New Roman" w:eastAsia="Times New Roman" w:hAnsi="Times New Roman" w:cs="Times New Roman"/>
        </w:rPr>
      </w:pPr>
      <w:r w:rsidRPr="00D86612">
        <w:rPr>
          <w:rFonts w:ascii="Times New Roman" w:eastAsia="Times New Roman" w:hAnsi="Times New Roman" w:cs="Times New Roman"/>
          <w:color w:val="000000"/>
        </w:rPr>
        <w:t>The Board of Directors can establish subordinate committees to be in charge of policies on development, personnel, salaries and bonuses, internal audit, and risk management. The number of the sub-committee members is decided by the BOD but there should be at least three (03) members including BOD members and external members if suitable. Independent BOD members and non- executive BOD members must constitute the majority of a sub-committee, and one of such members shall be appointed as Head of the sub-committee pursuant to a decision of the BOD. Activities of sub-committees must comply with regulations of the BOD and resolutions of a sub-committee shall take effect only when they are passed by the majority of members attending and voting at the meeting of the sub-committee</w:t>
      </w:r>
      <w:proofErr w:type="gramStart"/>
      <w:r w:rsidRPr="00D86612">
        <w:rPr>
          <w:rFonts w:ascii="Times New Roman" w:eastAsia="Times New Roman" w:hAnsi="Times New Roman" w:cs="Times New Roman"/>
          <w:color w:val="000000"/>
        </w:rPr>
        <w:t>.</w:t>
      </w:r>
      <w:r w:rsidR="000D1466" w:rsidRPr="008D0C18">
        <w:rPr>
          <w:rFonts w:ascii="Times New Roman" w:eastAsia="Times New Roman" w:hAnsi="Times New Roman" w:cs="Times New Roman"/>
          <w:color w:val="000000"/>
        </w:rPr>
        <w:t>.</w:t>
      </w:r>
      <w:proofErr w:type="gramEnd"/>
    </w:p>
    <w:p w:rsidR="000D1466" w:rsidRPr="008D0C18" w:rsidRDefault="00012C33" w:rsidP="00E60692">
      <w:pPr>
        <w:widowControl w:val="0"/>
        <w:numPr>
          <w:ilvl w:val="0"/>
          <w:numId w:val="22"/>
        </w:numPr>
        <w:tabs>
          <w:tab w:val="left" w:pos="354"/>
        </w:tabs>
        <w:spacing w:line="288" w:lineRule="auto"/>
        <w:ind w:left="360" w:right="20" w:hanging="360"/>
        <w:jc w:val="both"/>
        <w:rPr>
          <w:rFonts w:ascii="Times New Roman" w:eastAsia="Times New Roman" w:hAnsi="Times New Roman" w:cs="Times New Roman"/>
        </w:rPr>
      </w:pPr>
      <w:r w:rsidRPr="00012C33">
        <w:rPr>
          <w:rFonts w:ascii="Times New Roman" w:eastAsia="Times New Roman" w:hAnsi="Times New Roman" w:cs="Times New Roman"/>
          <w:color w:val="000000"/>
        </w:rPr>
        <w:t>Implementation of the decisions of the Board of Directors, or of the sub-committees under the BOD must comply with the regulations of the current law and provisions of the Company Charter</w:t>
      </w:r>
      <w:r w:rsidR="00D73878">
        <w:rPr>
          <w:rFonts w:ascii="Times New Roman" w:eastAsia="Times New Roman" w:hAnsi="Times New Roman" w:cs="Times New Roman"/>
          <w:color w:val="000000"/>
        </w:rPr>
        <w:t>.</w:t>
      </w:r>
    </w:p>
    <w:p w:rsidR="00D919C2" w:rsidRDefault="00D919C2" w:rsidP="008C3DA9">
      <w:pPr>
        <w:keepNext/>
        <w:keepLines/>
        <w:widowControl w:val="0"/>
        <w:spacing w:line="288" w:lineRule="auto"/>
        <w:ind w:left="20" w:right="1160" w:firstLine="1520"/>
        <w:outlineLvl w:val="1"/>
        <w:rPr>
          <w:rFonts w:ascii="Times New Roman" w:eastAsia="Times New Roman" w:hAnsi="Times New Roman" w:cs="Times New Roman"/>
          <w:b/>
          <w:bCs/>
          <w:color w:val="000000"/>
          <w:sz w:val="28"/>
          <w:szCs w:val="28"/>
        </w:rPr>
      </w:pPr>
      <w:bookmarkStart w:id="14" w:name="bookmark18"/>
      <w:bookmarkStart w:id="15" w:name="bookmark19"/>
      <w:bookmarkStart w:id="16" w:name="bookmark20"/>
    </w:p>
    <w:p w:rsidR="001111CA" w:rsidRDefault="009C5FEF" w:rsidP="002447B2">
      <w:pPr>
        <w:keepNext/>
        <w:keepLines/>
        <w:widowControl w:val="0"/>
        <w:spacing w:line="288" w:lineRule="auto"/>
        <w:ind w:left="20" w:firstLine="973"/>
        <w:outlineLvl w:val="1"/>
        <w:rPr>
          <w:rFonts w:ascii="Times New Roman" w:eastAsia="Times New Roman" w:hAnsi="Times New Roman" w:cs="Times New Roman"/>
          <w:b/>
          <w:bCs/>
          <w:color w:val="000000"/>
          <w:sz w:val="28"/>
          <w:szCs w:val="28"/>
        </w:rPr>
      </w:pPr>
      <w:proofErr w:type="gramStart"/>
      <w:r w:rsidRPr="008D0C18">
        <w:rPr>
          <w:rFonts w:ascii="Times New Roman" w:eastAsia="Times New Roman" w:hAnsi="Times New Roman" w:cs="Times New Roman"/>
          <w:b/>
          <w:bCs/>
          <w:color w:val="000000"/>
          <w:sz w:val="28"/>
          <w:szCs w:val="28"/>
        </w:rPr>
        <w:t>CHAPTER</w:t>
      </w:r>
      <w:r w:rsidR="000D1466" w:rsidRPr="008D0C18">
        <w:rPr>
          <w:rFonts w:ascii="Times New Roman" w:eastAsia="Times New Roman" w:hAnsi="Times New Roman" w:cs="Times New Roman"/>
          <w:b/>
          <w:bCs/>
          <w:color w:val="000000"/>
          <w:sz w:val="28"/>
          <w:szCs w:val="28"/>
        </w:rPr>
        <w:t xml:space="preserve"> IV.</w:t>
      </w:r>
      <w:proofErr w:type="gramEnd"/>
      <w:r w:rsidR="000D1466" w:rsidRPr="008D0C18">
        <w:rPr>
          <w:rFonts w:ascii="Times New Roman" w:eastAsia="Times New Roman" w:hAnsi="Times New Roman" w:cs="Times New Roman"/>
          <w:b/>
          <w:bCs/>
          <w:color w:val="000000"/>
          <w:sz w:val="28"/>
          <w:szCs w:val="28"/>
        </w:rPr>
        <w:t xml:space="preserve"> </w:t>
      </w:r>
      <w:r w:rsidR="002447B2" w:rsidRPr="002447B2">
        <w:rPr>
          <w:rFonts w:ascii="Times New Roman" w:eastAsia="Times New Roman" w:hAnsi="Times New Roman" w:cs="Times New Roman"/>
          <w:b/>
          <w:bCs/>
          <w:color w:val="000000"/>
          <w:sz w:val="28"/>
          <w:szCs w:val="28"/>
        </w:rPr>
        <w:t>MEETINGS OF THE BOARD OF DIRECTORS</w:t>
      </w:r>
    </w:p>
    <w:p w:rsidR="001111CA" w:rsidRDefault="001111CA" w:rsidP="008C3DA9">
      <w:pPr>
        <w:keepNext/>
        <w:keepLines/>
        <w:widowControl w:val="0"/>
        <w:spacing w:line="288" w:lineRule="auto"/>
        <w:ind w:left="20" w:right="1160" w:firstLine="1520"/>
        <w:outlineLvl w:val="1"/>
        <w:rPr>
          <w:rFonts w:ascii="Times New Roman" w:eastAsia="Times New Roman" w:hAnsi="Times New Roman" w:cs="Times New Roman"/>
          <w:b/>
          <w:bCs/>
          <w:color w:val="000000"/>
          <w:sz w:val="28"/>
          <w:szCs w:val="28"/>
        </w:rPr>
      </w:pPr>
    </w:p>
    <w:p w:rsidR="000D1466" w:rsidRPr="008D0C18" w:rsidRDefault="009C5FEF" w:rsidP="001111CA">
      <w:pPr>
        <w:keepNext/>
        <w:keepLines/>
        <w:widowControl w:val="0"/>
        <w:spacing w:line="288" w:lineRule="auto"/>
        <w:ind w:left="20" w:right="1160" w:hanging="20"/>
        <w:outlineLvl w:val="1"/>
        <w:rPr>
          <w:rFonts w:ascii="Times New Roman" w:eastAsia="Times New Roman" w:hAnsi="Times New Roman" w:cs="Times New Roman"/>
          <w:b/>
          <w:bCs/>
          <w:sz w:val="28"/>
          <w:szCs w:val="28"/>
        </w:rPr>
      </w:pPr>
      <w:proofErr w:type="gramStart"/>
      <w:r w:rsidRPr="008D0C18">
        <w:rPr>
          <w:rFonts w:ascii="Times New Roman" w:eastAsia="Times New Roman" w:hAnsi="Times New Roman" w:cs="Times New Roman"/>
          <w:b/>
          <w:color w:val="000000"/>
          <w:shd w:val="clear" w:color="auto" w:fill="FFFFFF"/>
        </w:rPr>
        <w:t>Article</w:t>
      </w:r>
      <w:r w:rsidR="000D1466" w:rsidRPr="008D0C18">
        <w:rPr>
          <w:rFonts w:ascii="Times New Roman" w:eastAsia="Times New Roman" w:hAnsi="Times New Roman" w:cs="Times New Roman"/>
          <w:b/>
          <w:color w:val="000000"/>
          <w:shd w:val="clear" w:color="auto" w:fill="FFFFFF"/>
        </w:rPr>
        <w:t xml:space="preserve"> 16.</w:t>
      </w:r>
      <w:proofErr w:type="gramEnd"/>
      <w:r w:rsidR="000D1466" w:rsidRPr="008D0C18">
        <w:rPr>
          <w:rFonts w:ascii="Times New Roman" w:eastAsia="Times New Roman" w:hAnsi="Times New Roman" w:cs="Times New Roman"/>
          <w:b/>
          <w:color w:val="000000"/>
          <w:shd w:val="clear" w:color="auto" w:fill="FFFFFF"/>
        </w:rPr>
        <w:t xml:space="preserve"> </w:t>
      </w:r>
      <w:r w:rsidR="00923132" w:rsidRPr="008D0C18">
        <w:rPr>
          <w:rFonts w:ascii="Times New Roman" w:eastAsia="Times New Roman" w:hAnsi="Times New Roman" w:cs="Times New Roman"/>
          <w:b/>
          <w:color w:val="000000"/>
          <w:shd w:val="clear" w:color="auto" w:fill="FFFFFF"/>
        </w:rPr>
        <w:t>BOD</w:t>
      </w:r>
      <w:bookmarkEnd w:id="14"/>
      <w:bookmarkEnd w:id="15"/>
      <w:bookmarkEnd w:id="16"/>
      <w:r w:rsidR="00C1489D" w:rsidRPr="00C1489D">
        <w:rPr>
          <w:rFonts w:ascii="Times New Roman" w:eastAsia="Times New Roman" w:hAnsi="Times New Roman" w:cs="Times New Roman"/>
          <w:b/>
          <w:color w:val="000000"/>
          <w:shd w:val="clear" w:color="auto" w:fill="FFFFFF"/>
        </w:rPr>
        <w:t xml:space="preserve"> </w:t>
      </w:r>
      <w:r w:rsidR="00C1489D">
        <w:rPr>
          <w:rFonts w:ascii="Times New Roman" w:eastAsia="Times New Roman" w:hAnsi="Times New Roman" w:cs="Times New Roman"/>
          <w:b/>
          <w:color w:val="000000"/>
          <w:shd w:val="clear" w:color="auto" w:fill="FFFFFF"/>
        </w:rPr>
        <w:t>meetings</w:t>
      </w:r>
    </w:p>
    <w:p w:rsidR="00B33A2D" w:rsidRPr="00B33A2D" w:rsidRDefault="00B33A2D" w:rsidP="00E60692">
      <w:pPr>
        <w:widowControl w:val="0"/>
        <w:numPr>
          <w:ilvl w:val="0"/>
          <w:numId w:val="23"/>
        </w:numPr>
        <w:tabs>
          <w:tab w:val="left" w:pos="354"/>
        </w:tabs>
        <w:spacing w:line="288" w:lineRule="auto"/>
        <w:ind w:left="360" w:hanging="360"/>
        <w:jc w:val="both"/>
        <w:rPr>
          <w:rFonts w:ascii="Times New Roman" w:eastAsia="Times New Roman" w:hAnsi="Times New Roman" w:cs="Times New Roman"/>
        </w:rPr>
      </w:pPr>
      <w:r w:rsidRPr="00B33A2D">
        <w:rPr>
          <w:rFonts w:ascii="Times New Roman" w:eastAsia="Times New Roman" w:hAnsi="Times New Roman" w:cs="Times New Roman"/>
          <w:color w:val="000000"/>
        </w:rPr>
        <w:t>The Chairperson of the Board of Directors shall be elected in the first meeting of the BOD within seven (07) working days from the date of completion of the BOD election for that term. This meeting shall be convened and chaired by the member who gains the highest number of votes or the highest vote ratio. If more than one (01) member gains the same highest number of votes or the highest vote ratio, such members shall elect one (01) person amongst them by majority rule to convene the meeting.</w:t>
      </w:r>
    </w:p>
    <w:p w:rsidR="000D1466" w:rsidRPr="008D0C18" w:rsidRDefault="00734521" w:rsidP="00E60692">
      <w:pPr>
        <w:widowControl w:val="0"/>
        <w:numPr>
          <w:ilvl w:val="0"/>
          <w:numId w:val="23"/>
        </w:numPr>
        <w:tabs>
          <w:tab w:val="left" w:pos="354"/>
        </w:tabs>
        <w:spacing w:line="288" w:lineRule="auto"/>
        <w:ind w:left="360" w:hanging="360"/>
        <w:jc w:val="both"/>
        <w:rPr>
          <w:rFonts w:ascii="Times New Roman" w:eastAsia="Times New Roman" w:hAnsi="Times New Roman" w:cs="Times New Roman"/>
        </w:rPr>
      </w:pPr>
      <w:r w:rsidRPr="00734521">
        <w:rPr>
          <w:rFonts w:ascii="Times New Roman" w:eastAsia="Times New Roman" w:hAnsi="Times New Roman" w:cs="Times New Roman"/>
          <w:color w:val="000000"/>
        </w:rPr>
        <w:t xml:space="preserve">The Board of Directors must hold a meeting once every quarter and can convene an extraordinary </w:t>
      </w:r>
      <w:proofErr w:type="gramStart"/>
      <w:r w:rsidRPr="00734521">
        <w:rPr>
          <w:rFonts w:ascii="Times New Roman" w:eastAsia="Times New Roman" w:hAnsi="Times New Roman" w:cs="Times New Roman"/>
          <w:color w:val="000000"/>
        </w:rPr>
        <w:t>meeting</w:t>
      </w:r>
      <w:r>
        <w:rPr>
          <w:rFonts w:ascii="Times New Roman" w:eastAsia="Times New Roman" w:hAnsi="Times New Roman" w:cs="Times New Roman"/>
          <w:color w:val="000000"/>
        </w:rPr>
        <w:t xml:space="preserve"> </w:t>
      </w:r>
      <w:r w:rsidR="000D1466" w:rsidRPr="008D0C18">
        <w:rPr>
          <w:rFonts w:ascii="Times New Roman" w:eastAsia="Times New Roman" w:hAnsi="Times New Roman" w:cs="Times New Roman"/>
          <w:color w:val="000000"/>
        </w:rPr>
        <w:t>.</w:t>
      </w:r>
      <w:proofErr w:type="gramEnd"/>
    </w:p>
    <w:p w:rsidR="000D1466" w:rsidRPr="008D0C18" w:rsidRDefault="0012794D" w:rsidP="00E60692">
      <w:pPr>
        <w:widowControl w:val="0"/>
        <w:numPr>
          <w:ilvl w:val="0"/>
          <w:numId w:val="23"/>
        </w:numPr>
        <w:tabs>
          <w:tab w:val="left" w:pos="354"/>
        </w:tabs>
        <w:spacing w:line="288" w:lineRule="auto"/>
        <w:ind w:left="360" w:hanging="360"/>
        <w:jc w:val="both"/>
        <w:rPr>
          <w:rFonts w:ascii="Times New Roman" w:eastAsia="Times New Roman" w:hAnsi="Times New Roman" w:cs="Times New Roman"/>
        </w:rPr>
      </w:pPr>
      <w:r w:rsidRPr="008D0C18">
        <w:rPr>
          <w:rFonts w:ascii="Times New Roman" w:eastAsia="Times New Roman" w:hAnsi="Times New Roman" w:cs="Times New Roman"/>
          <w:color w:val="000000"/>
        </w:rPr>
        <w:t xml:space="preserve">BOD </w:t>
      </w:r>
      <w:r>
        <w:rPr>
          <w:rFonts w:ascii="Times New Roman" w:eastAsia="Times New Roman" w:hAnsi="Times New Roman" w:cs="Times New Roman"/>
          <w:color w:val="000000"/>
        </w:rPr>
        <w:t>Chairperson may convene</w:t>
      </w:r>
      <w:r w:rsidR="00923132" w:rsidRPr="008D0C18">
        <w:rPr>
          <w:rFonts w:ascii="Times New Roman" w:eastAsia="Times New Roman" w:hAnsi="Times New Roman" w:cs="Times New Roman"/>
          <w:color w:val="000000"/>
        </w:rPr>
        <w:t xml:space="preserve"> BOD</w:t>
      </w:r>
      <w:r w:rsidR="000D1466" w:rsidRPr="008D0C18">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meeting in the following cases</w:t>
      </w:r>
      <w:r w:rsidR="000D1466" w:rsidRPr="008D0C18">
        <w:rPr>
          <w:rFonts w:ascii="Times New Roman" w:eastAsia="Times New Roman" w:hAnsi="Times New Roman" w:cs="Times New Roman"/>
          <w:color w:val="000000"/>
        </w:rPr>
        <w:t>:</w:t>
      </w:r>
    </w:p>
    <w:p w:rsidR="000D1466" w:rsidRPr="008D0C18" w:rsidRDefault="0012794D" w:rsidP="00E60692">
      <w:pPr>
        <w:widowControl w:val="0"/>
        <w:numPr>
          <w:ilvl w:val="0"/>
          <w:numId w:val="24"/>
        </w:numPr>
        <w:tabs>
          <w:tab w:val="left" w:pos="722"/>
        </w:tabs>
        <w:spacing w:line="288" w:lineRule="auto"/>
        <w:ind w:left="360"/>
        <w:jc w:val="both"/>
        <w:rPr>
          <w:rFonts w:ascii="Times New Roman" w:eastAsia="Times New Roman" w:hAnsi="Times New Roman" w:cs="Times New Roman"/>
        </w:rPr>
      </w:pPr>
      <w:r>
        <w:rPr>
          <w:rFonts w:ascii="Times New Roman" w:eastAsia="Times New Roman" w:hAnsi="Times New Roman" w:cs="Times New Roman"/>
          <w:color w:val="000000"/>
        </w:rPr>
        <w:t xml:space="preserve">At the request of </w:t>
      </w:r>
      <w:r w:rsidR="000D1466" w:rsidRPr="008D0C18">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independent BOD member</w:t>
      </w:r>
      <w:r w:rsidR="000D1466" w:rsidRPr="008D0C18">
        <w:rPr>
          <w:rFonts w:ascii="Times New Roman" w:eastAsia="Times New Roman" w:hAnsi="Times New Roman" w:cs="Times New Roman"/>
          <w:color w:val="000000"/>
        </w:rPr>
        <w:t>;</w:t>
      </w:r>
    </w:p>
    <w:p w:rsidR="000D1466" w:rsidRPr="008D0C18" w:rsidRDefault="00A3664A" w:rsidP="00E60692">
      <w:pPr>
        <w:widowControl w:val="0"/>
        <w:numPr>
          <w:ilvl w:val="0"/>
          <w:numId w:val="24"/>
        </w:numPr>
        <w:tabs>
          <w:tab w:val="left" w:pos="722"/>
        </w:tabs>
        <w:spacing w:line="288" w:lineRule="auto"/>
        <w:ind w:left="360"/>
        <w:jc w:val="both"/>
        <w:rPr>
          <w:rFonts w:ascii="Times New Roman" w:eastAsia="Times New Roman" w:hAnsi="Times New Roman" w:cs="Times New Roman"/>
        </w:rPr>
      </w:pPr>
      <w:r>
        <w:rPr>
          <w:rFonts w:ascii="Times New Roman" w:eastAsia="Times New Roman" w:hAnsi="Times New Roman" w:cs="Times New Roman"/>
          <w:color w:val="000000"/>
        </w:rPr>
        <w:t xml:space="preserve">At the request of </w:t>
      </w:r>
      <w:r w:rsidRPr="008D0C18">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Director</w:t>
      </w:r>
      <w:r w:rsidR="000D1466" w:rsidRPr="008D0C18">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or General Director or at least</w:t>
      </w:r>
      <w:r w:rsidR="000D1466" w:rsidRPr="008D0C18">
        <w:rPr>
          <w:rFonts w:ascii="Times New Roman" w:eastAsia="Times New Roman" w:hAnsi="Times New Roman" w:cs="Times New Roman"/>
          <w:color w:val="000000"/>
        </w:rPr>
        <w:t xml:space="preserve"> 05 </w:t>
      </w:r>
      <w:r>
        <w:rPr>
          <w:rFonts w:ascii="Times New Roman" w:eastAsia="Times New Roman" w:hAnsi="Times New Roman" w:cs="Times New Roman"/>
          <w:color w:val="000000"/>
        </w:rPr>
        <w:t>other managers</w:t>
      </w:r>
      <w:r w:rsidR="000D1466" w:rsidRPr="008D0C18">
        <w:rPr>
          <w:rFonts w:ascii="Times New Roman" w:eastAsia="Times New Roman" w:hAnsi="Times New Roman" w:cs="Times New Roman"/>
          <w:color w:val="000000"/>
        </w:rPr>
        <w:t>;</w:t>
      </w:r>
    </w:p>
    <w:p w:rsidR="000D1466" w:rsidRPr="008D0C18" w:rsidRDefault="00A3664A" w:rsidP="00E60692">
      <w:pPr>
        <w:widowControl w:val="0"/>
        <w:numPr>
          <w:ilvl w:val="0"/>
          <w:numId w:val="24"/>
        </w:numPr>
        <w:tabs>
          <w:tab w:val="left" w:pos="722"/>
        </w:tabs>
        <w:spacing w:line="288" w:lineRule="auto"/>
        <w:ind w:left="360"/>
        <w:jc w:val="both"/>
        <w:rPr>
          <w:rFonts w:ascii="Times New Roman" w:eastAsia="Times New Roman" w:hAnsi="Times New Roman" w:cs="Times New Roman"/>
        </w:rPr>
      </w:pPr>
      <w:r>
        <w:rPr>
          <w:rFonts w:ascii="Times New Roman" w:eastAsia="Times New Roman" w:hAnsi="Times New Roman" w:cs="Times New Roman"/>
          <w:color w:val="000000"/>
        </w:rPr>
        <w:t xml:space="preserve">At the request of </w:t>
      </w:r>
      <w:r w:rsidRPr="008D0C18">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at least</w:t>
      </w:r>
      <w:r w:rsidR="000D1466" w:rsidRPr="008D0C18">
        <w:rPr>
          <w:rFonts w:ascii="Times New Roman" w:eastAsia="Times New Roman" w:hAnsi="Times New Roman" w:cs="Times New Roman"/>
          <w:color w:val="000000"/>
        </w:rPr>
        <w:t xml:space="preserve"> 02 </w:t>
      </w:r>
      <w:r w:rsidR="001F4757">
        <w:rPr>
          <w:rFonts w:ascii="Times New Roman" w:eastAsia="Times New Roman" w:hAnsi="Times New Roman" w:cs="Times New Roman"/>
          <w:color w:val="000000"/>
        </w:rPr>
        <w:t>BOD members</w:t>
      </w:r>
      <w:r w:rsidR="000D1466" w:rsidRPr="008D0C18">
        <w:rPr>
          <w:rFonts w:ascii="Times New Roman" w:eastAsia="Times New Roman" w:hAnsi="Times New Roman" w:cs="Times New Roman"/>
          <w:color w:val="000000"/>
        </w:rPr>
        <w:t>;</w:t>
      </w:r>
    </w:p>
    <w:p w:rsidR="000D1466" w:rsidRPr="008D0C18" w:rsidRDefault="00A3664A" w:rsidP="00E60692">
      <w:pPr>
        <w:widowControl w:val="0"/>
        <w:numPr>
          <w:ilvl w:val="0"/>
          <w:numId w:val="24"/>
        </w:numPr>
        <w:tabs>
          <w:tab w:val="left" w:pos="722"/>
        </w:tabs>
        <w:spacing w:line="288" w:lineRule="auto"/>
        <w:ind w:left="360"/>
        <w:jc w:val="both"/>
        <w:rPr>
          <w:rFonts w:ascii="Times New Roman" w:eastAsia="Times New Roman" w:hAnsi="Times New Roman" w:cs="Times New Roman"/>
        </w:rPr>
      </w:pPr>
      <w:r>
        <w:rPr>
          <w:rFonts w:ascii="Times New Roman" w:eastAsia="Times New Roman" w:hAnsi="Times New Roman" w:cs="Times New Roman"/>
          <w:color w:val="000000"/>
        </w:rPr>
        <w:t xml:space="preserve">Other cases </w:t>
      </w:r>
      <w:r w:rsidR="00D64C07">
        <w:rPr>
          <w:rFonts w:ascii="Times New Roman" w:eastAsia="Times New Roman" w:hAnsi="Times New Roman" w:cs="Times New Roman"/>
          <w:color w:val="000000"/>
        </w:rPr>
        <w:t>as per law</w:t>
      </w:r>
      <w:r w:rsidR="000D1466" w:rsidRPr="008D0C18">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if any</w:t>
      </w:r>
      <w:r w:rsidR="000D1466" w:rsidRPr="008D0C18">
        <w:rPr>
          <w:rFonts w:ascii="Times New Roman" w:eastAsia="Times New Roman" w:hAnsi="Times New Roman" w:cs="Times New Roman"/>
          <w:color w:val="000000"/>
        </w:rPr>
        <w:t>).</w:t>
      </w:r>
    </w:p>
    <w:p w:rsidR="000D1466" w:rsidRPr="008D0C18" w:rsidRDefault="00D64C07" w:rsidP="00E60692">
      <w:pPr>
        <w:widowControl w:val="0"/>
        <w:numPr>
          <w:ilvl w:val="0"/>
          <w:numId w:val="23"/>
        </w:numPr>
        <w:tabs>
          <w:tab w:val="left" w:pos="354"/>
        </w:tabs>
        <w:spacing w:line="288" w:lineRule="auto"/>
        <w:ind w:left="360" w:right="20" w:hanging="360"/>
        <w:jc w:val="both"/>
        <w:rPr>
          <w:rFonts w:ascii="Times New Roman" w:eastAsia="Times New Roman" w:hAnsi="Times New Roman" w:cs="Times New Roman"/>
        </w:rPr>
      </w:pPr>
      <w:r>
        <w:rPr>
          <w:rFonts w:ascii="Times New Roman" w:eastAsia="Times New Roman" w:hAnsi="Times New Roman" w:cs="Times New Roman"/>
          <w:color w:val="000000"/>
        </w:rPr>
        <w:t>The requests in</w:t>
      </w:r>
      <w:r w:rsidR="000D1466" w:rsidRPr="008D0C18">
        <w:rPr>
          <w:rFonts w:ascii="Times New Roman" w:eastAsia="Times New Roman" w:hAnsi="Times New Roman" w:cs="Times New Roman"/>
          <w:color w:val="000000"/>
        </w:rPr>
        <w:t xml:space="preserve"> </w:t>
      </w:r>
      <w:r w:rsidR="00677B50">
        <w:rPr>
          <w:rFonts w:ascii="Times New Roman" w:eastAsia="Times New Roman" w:hAnsi="Times New Roman" w:cs="Times New Roman"/>
          <w:color w:val="000000"/>
        </w:rPr>
        <w:t xml:space="preserve">clause </w:t>
      </w:r>
      <w:r w:rsidR="000D1466" w:rsidRPr="008D0C18">
        <w:rPr>
          <w:rFonts w:ascii="Times New Roman" w:eastAsia="Times New Roman" w:hAnsi="Times New Roman" w:cs="Times New Roman"/>
          <w:color w:val="000000"/>
        </w:rPr>
        <w:t xml:space="preserve">3 </w:t>
      </w:r>
      <w:r>
        <w:rPr>
          <w:rFonts w:ascii="Times New Roman" w:eastAsia="Times New Roman" w:hAnsi="Times New Roman" w:cs="Times New Roman"/>
          <w:color w:val="000000"/>
        </w:rPr>
        <w:t>of t</w:t>
      </w:r>
      <w:r w:rsidR="009B1AA4">
        <w:rPr>
          <w:rFonts w:ascii="Times New Roman" w:eastAsia="Times New Roman" w:hAnsi="Times New Roman" w:cs="Times New Roman"/>
          <w:color w:val="000000"/>
        </w:rPr>
        <w:t>his Article</w:t>
      </w:r>
      <w:r>
        <w:rPr>
          <w:rFonts w:ascii="Times New Roman" w:eastAsia="Times New Roman" w:hAnsi="Times New Roman" w:cs="Times New Roman"/>
          <w:color w:val="000000"/>
        </w:rPr>
        <w:t xml:space="preserve"> mus</w:t>
      </w:r>
      <w:r w:rsidR="004608FA">
        <w:rPr>
          <w:rFonts w:ascii="Times New Roman" w:eastAsia="Times New Roman" w:hAnsi="Times New Roman" w:cs="Times New Roman"/>
          <w:color w:val="000000"/>
        </w:rPr>
        <w:t>t be in writing, stating clearly pu</w:t>
      </w:r>
      <w:r w:rsidR="00681C88">
        <w:rPr>
          <w:rFonts w:ascii="Times New Roman" w:eastAsia="Times New Roman" w:hAnsi="Times New Roman" w:cs="Times New Roman"/>
          <w:color w:val="000000"/>
        </w:rPr>
        <w:t>rpose, issues up for discussion and</w:t>
      </w:r>
      <w:r>
        <w:rPr>
          <w:rFonts w:ascii="Times New Roman" w:eastAsia="Times New Roman" w:hAnsi="Times New Roman" w:cs="Times New Roman"/>
          <w:color w:val="000000"/>
        </w:rPr>
        <w:t xml:space="preserve"> decisions</w:t>
      </w:r>
      <w:r w:rsidR="000D1466" w:rsidRPr="008D0C18">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 xml:space="preserve">under </w:t>
      </w:r>
      <w:r w:rsidR="00F42E20" w:rsidRPr="008D0C18">
        <w:rPr>
          <w:rFonts w:ascii="Times New Roman" w:eastAsia="Times New Roman" w:hAnsi="Times New Roman" w:cs="Times New Roman"/>
          <w:color w:val="000000"/>
        </w:rPr>
        <w:t>the</w:t>
      </w:r>
      <w:r w:rsidR="00923132" w:rsidRPr="008D0C18">
        <w:rPr>
          <w:rFonts w:ascii="Times New Roman" w:eastAsia="Times New Roman" w:hAnsi="Times New Roman" w:cs="Times New Roman"/>
          <w:color w:val="000000"/>
        </w:rPr>
        <w:t xml:space="preserve"> BOD</w:t>
      </w:r>
      <w:r>
        <w:rPr>
          <w:rFonts w:ascii="Times New Roman" w:eastAsia="Times New Roman" w:hAnsi="Times New Roman" w:cs="Times New Roman"/>
          <w:color w:val="000000"/>
        </w:rPr>
        <w:t xml:space="preserve"> authority</w:t>
      </w:r>
      <w:r w:rsidR="000D1466" w:rsidRPr="008D0C18">
        <w:rPr>
          <w:rFonts w:ascii="Times New Roman" w:eastAsia="Times New Roman" w:hAnsi="Times New Roman" w:cs="Times New Roman"/>
          <w:color w:val="000000"/>
        </w:rPr>
        <w:t>.</w:t>
      </w:r>
    </w:p>
    <w:p w:rsidR="000D1466" w:rsidRPr="008D0C18" w:rsidRDefault="001F7151" w:rsidP="00E60692">
      <w:pPr>
        <w:widowControl w:val="0"/>
        <w:numPr>
          <w:ilvl w:val="0"/>
          <w:numId w:val="23"/>
        </w:numPr>
        <w:tabs>
          <w:tab w:val="left" w:pos="354"/>
        </w:tabs>
        <w:spacing w:line="288" w:lineRule="auto"/>
        <w:ind w:left="360" w:right="20" w:hanging="360"/>
        <w:jc w:val="both"/>
        <w:rPr>
          <w:rFonts w:ascii="Times New Roman" w:eastAsia="Times New Roman" w:hAnsi="Times New Roman" w:cs="Times New Roman"/>
        </w:rPr>
      </w:pPr>
      <w:r w:rsidRPr="001F7151">
        <w:rPr>
          <w:rFonts w:ascii="Times New Roman" w:eastAsia="Times New Roman" w:hAnsi="Times New Roman" w:cs="Times New Roman"/>
          <w:color w:val="000000"/>
        </w:rPr>
        <w:t>The BOD Chairperson shall convene a BOD meeting within 07 working days after receiving a request specified in Clause 3 of this Article. If the Chairperson fails to convene a meeting as requested, he must be liable for any damage caused to the Company; the person making the request can convene a meeting of the Board of Directors as a replacement for the Chairperson</w:t>
      </w:r>
      <w:r w:rsidR="000D1466" w:rsidRPr="008D0C18">
        <w:rPr>
          <w:rFonts w:ascii="Times New Roman" w:eastAsia="Times New Roman" w:hAnsi="Times New Roman" w:cs="Times New Roman"/>
          <w:color w:val="000000"/>
        </w:rPr>
        <w:t>.</w:t>
      </w:r>
    </w:p>
    <w:p w:rsidR="000D1466" w:rsidRPr="008D0C18" w:rsidRDefault="009F7B4F" w:rsidP="00E60692">
      <w:pPr>
        <w:widowControl w:val="0"/>
        <w:numPr>
          <w:ilvl w:val="0"/>
          <w:numId w:val="23"/>
        </w:numPr>
        <w:tabs>
          <w:tab w:val="left" w:pos="354"/>
        </w:tabs>
        <w:spacing w:line="288" w:lineRule="auto"/>
        <w:ind w:left="360" w:right="20" w:hanging="360"/>
        <w:jc w:val="both"/>
        <w:rPr>
          <w:rFonts w:ascii="Times New Roman" w:eastAsia="Times New Roman" w:hAnsi="Times New Roman" w:cs="Times New Roman"/>
        </w:rPr>
      </w:pPr>
      <w:r w:rsidRPr="009F7B4F">
        <w:rPr>
          <w:rFonts w:ascii="Times New Roman" w:eastAsia="Times New Roman" w:hAnsi="Times New Roman" w:cs="Times New Roman"/>
          <w:color w:val="000000"/>
        </w:rPr>
        <w:lastRenderedPageBreak/>
        <w:t>The BOD Chairperson or the convener of BOD meeting shall send a</w:t>
      </w:r>
      <w:r w:rsidR="00130F39">
        <w:rPr>
          <w:rFonts w:ascii="Times New Roman" w:eastAsia="Times New Roman" w:hAnsi="Times New Roman" w:cs="Times New Roman"/>
          <w:color w:val="000000"/>
        </w:rPr>
        <w:t xml:space="preserve"> notification of</w:t>
      </w:r>
      <w:r w:rsidRPr="009F7B4F">
        <w:rPr>
          <w:rFonts w:ascii="Times New Roman" w:eastAsia="Times New Roman" w:hAnsi="Times New Roman" w:cs="Times New Roman"/>
          <w:color w:val="000000"/>
        </w:rPr>
        <w:t xml:space="preserve"> invitation to the meeting no later than 03 working days prior to the date</w:t>
      </w:r>
      <w:r w:rsidR="00130F39">
        <w:rPr>
          <w:rFonts w:ascii="Times New Roman" w:eastAsia="Times New Roman" w:hAnsi="Times New Roman" w:cs="Times New Roman"/>
          <w:color w:val="000000"/>
        </w:rPr>
        <w:t xml:space="preserve"> of the meeting. The notification </w:t>
      </w:r>
      <w:r w:rsidRPr="009F7B4F">
        <w:rPr>
          <w:rFonts w:ascii="Times New Roman" w:eastAsia="Times New Roman" w:hAnsi="Times New Roman" w:cs="Times New Roman"/>
          <w:color w:val="000000"/>
        </w:rPr>
        <w:t xml:space="preserve">must specify the time and venue of the meeting, and issues for discussion and decision. </w:t>
      </w:r>
      <w:r w:rsidR="00130F39">
        <w:rPr>
          <w:rFonts w:ascii="Times New Roman" w:eastAsia="Times New Roman" w:hAnsi="Times New Roman" w:cs="Times New Roman"/>
          <w:color w:val="000000"/>
        </w:rPr>
        <w:t>It</w:t>
      </w:r>
      <w:r w:rsidRPr="009F7B4F">
        <w:rPr>
          <w:rFonts w:ascii="Times New Roman" w:eastAsia="Times New Roman" w:hAnsi="Times New Roman" w:cs="Times New Roman"/>
          <w:color w:val="000000"/>
        </w:rPr>
        <w:t xml:space="preserve"> shall be enclosed with documents to be used at the meeting and voting ballots for the members</w:t>
      </w:r>
      <w:r w:rsidR="000D1466" w:rsidRPr="008D0C18">
        <w:rPr>
          <w:rFonts w:ascii="Times New Roman" w:eastAsia="Times New Roman" w:hAnsi="Times New Roman" w:cs="Times New Roman"/>
          <w:color w:val="000000"/>
        </w:rPr>
        <w:t>.</w:t>
      </w:r>
    </w:p>
    <w:p w:rsidR="00F96343" w:rsidRPr="00F96343" w:rsidRDefault="00336767" w:rsidP="00E60692">
      <w:pPr>
        <w:widowControl w:val="0"/>
        <w:numPr>
          <w:ilvl w:val="0"/>
          <w:numId w:val="52"/>
        </w:numPr>
        <w:tabs>
          <w:tab w:val="left" w:pos="368"/>
        </w:tabs>
        <w:spacing w:line="288" w:lineRule="auto"/>
        <w:ind w:left="360" w:right="20" w:hanging="360"/>
        <w:jc w:val="both"/>
        <w:rPr>
          <w:rFonts w:ascii="Times New Roman" w:hAnsi="Times New Roman" w:cs="Times New Roman"/>
        </w:rPr>
      </w:pPr>
      <w:r w:rsidRPr="00336767">
        <w:rPr>
          <w:rFonts w:ascii="Times New Roman" w:eastAsia="Times New Roman" w:hAnsi="Times New Roman" w:cs="Times New Roman"/>
          <w:color w:val="000000"/>
        </w:rPr>
        <w:t>The notification of invitation to the meeting could be sent via letter, telephone, fax, electronic communication instruments and must be ensured to reach the contact address of each BOD member as registered with the Company</w:t>
      </w:r>
      <w:r w:rsidR="000D1466" w:rsidRPr="008D0C18">
        <w:rPr>
          <w:rFonts w:ascii="Times New Roman" w:eastAsia="Times New Roman" w:hAnsi="Times New Roman" w:cs="Times New Roman"/>
          <w:color w:val="000000"/>
        </w:rPr>
        <w:t>.</w:t>
      </w:r>
      <w:r w:rsidR="00F96343" w:rsidRPr="00F96343">
        <w:rPr>
          <w:rFonts w:ascii="Times New Roman" w:hAnsi="Times New Roman" w:cs="Times New Roman"/>
        </w:rPr>
        <w:t xml:space="preserve"> BOD chairperson or convener sends notification of </w:t>
      </w:r>
      <w:r w:rsidR="00F96343" w:rsidRPr="00F96343">
        <w:rPr>
          <w:rFonts w:ascii="Times New Roman" w:eastAsia="Times New Roman" w:hAnsi="Times New Roman" w:cs="Times New Roman"/>
          <w:color w:val="000000"/>
        </w:rPr>
        <w:t>invitation</w:t>
      </w:r>
      <w:r w:rsidR="00F96343" w:rsidRPr="00F96343">
        <w:rPr>
          <w:rFonts w:ascii="Times New Roman" w:hAnsi="Times New Roman" w:cs="Times New Roman"/>
        </w:rPr>
        <w:t xml:space="preserve"> to meeting and attached documents to BOS members like BOD members. BOS members have the right to attend the Meeting of the Board of Directors, to discuss but they are entitled to no right to vote.</w:t>
      </w:r>
    </w:p>
    <w:p w:rsidR="00F96343" w:rsidRPr="00F96343" w:rsidRDefault="00F96343" w:rsidP="00E60692">
      <w:pPr>
        <w:widowControl w:val="0"/>
        <w:numPr>
          <w:ilvl w:val="0"/>
          <w:numId w:val="52"/>
        </w:numPr>
        <w:tabs>
          <w:tab w:val="left" w:pos="368"/>
        </w:tabs>
        <w:spacing w:after="120" w:line="288" w:lineRule="auto"/>
        <w:ind w:left="360" w:right="20" w:hanging="360"/>
        <w:jc w:val="both"/>
        <w:rPr>
          <w:rFonts w:ascii="Times New Roman" w:hAnsi="Times New Roman" w:cs="Times New Roman"/>
        </w:rPr>
      </w:pPr>
      <w:r w:rsidRPr="00F96343">
        <w:rPr>
          <w:rFonts w:ascii="Times New Roman" w:hAnsi="Times New Roman" w:cs="Times New Roman"/>
        </w:rPr>
        <w:t xml:space="preserve">A BOD meeting shall be conducted if it is attended by at least3/4 of the total members. If a meeting convened under this Clause fails to be </w:t>
      </w:r>
      <w:r w:rsidR="00E079E8" w:rsidRPr="00F96343">
        <w:rPr>
          <w:rFonts w:ascii="Times New Roman" w:hAnsi="Times New Roman" w:cs="Times New Roman"/>
        </w:rPr>
        <w:t>attended by</w:t>
      </w:r>
      <w:r w:rsidRPr="00F96343">
        <w:rPr>
          <w:rFonts w:ascii="Times New Roman" w:hAnsi="Times New Roman" w:cs="Times New Roman"/>
        </w:rPr>
        <w:t xml:space="preserve"> sufficient attendees as required, a second meeting shall be convened within (7 days) from </w:t>
      </w:r>
      <w:r w:rsidR="00E079E8" w:rsidRPr="00F96343">
        <w:rPr>
          <w:rFonts w:ascii="Times New Roman" w:hAnsi="Times New Roman" w:cs="Times New Roman"/>
        </w:rPr>
        <w:t>the intended</w:t>
      </w:r>
      <w:r w:rsidRPr="00F96343">
        <w:rPr>
          <w:rFonts w:ascii="Times New Roman" w:hAnsi="Times New Roman" w:cs="Times New Roman"/>
        </w:rPr>
        <w:t xml:space="preserve"> date of the first meeting. In this case, the meeting shall be conducted if it is attended by more than </w:t>
      </w:r>
      <w:r w:rsidR="00E079E8" w:rsidRPr="00F96343">
        <w:rPr>
          <w:rFonts w:ascii="Times New Roman" w:hAnsi="Times New Roman" w:cs="Times New Roman"/>
        </w:rPr>
        <w:t>half (</w:t>
      </w:r>
      <w:r w:rsidRPr="00F96343">
        <w:rPr>
          <w:rFonts w:ascii="Times New Roman" w:hAnsi="Times New Roman" w:cs="Times New Roman"/>
        </w:rPr>
        <w:t>1/2) of the BOD members.</w:t>
      </w:r>
    </w:p>
    <w:p w:rsidR="00F96343" w:rsidRPr="00F96343" w:rsidRDefault="00F96343" w:rsidP="00E60692">
      <w:pPr>
        <w:widowControl w:val="0"/>
        <w:numPr>
          <w:ilvl w:val="0"/>
          <w:numId w:val="52"/>
        </w:numPr>
        <w:tabs>
          <w:tab w:val="left" w:pos="368"/>
        </w:tabs>
        <w:spacing w:after="120" w:line="288" w:lineRule="auto"/>
        <w:ind w:left="360" w:right="20" w:hanging="360"/>
        <w:jc w:val="both"/>
        <w:rPr>
          <w:rFonts w:ascii="Times New Roman" w:hAnsi="Times New Roman" w:cs="Times New Roman"/>
        </w:rPr>
      </w:pPr>
      <w:r w:rsidRPr="00F96343">
        <w:rPr>
          <w:rFonts w:ascii="Times New Roman" w:hAnsi="Times New Roman" w:cs="Times New Roman"/>
        </w:rPr>
        <w:t>A member of the Board of Directors shall be considered attending and voting at  a meeting in the following cases:</w:t>
      </w:r>
    </w:p>
    <w:p w:rsidR="00F96343" w:rsidRPr="00F96343" w:rsidRDefault="00F96343" w:rsidP="00E60692">
      <w:pPr>
        <w:widowControl w:val="0"/>
        <w:numPr>
          <w:ilvl w:val="0"/>
          <w:numId w:val="51"/>
        </w:numPr>
        <w:spacing w:after="120" w:line="288" w:lineRule="auto"/>
        <w:ind w:left="232" w:firstLine="142"/>
        <w:contextualSpacing/>
        <w:jc w:val="both"/>
        <w:rPr>
          <w:rFonts w:ascii="Times New Roman" w:eastAsia="Times New Roman" w:hAnsi="Times New Roman" w:cs="Times New Roman"/>
          <w:color w:val="000000"/>
        </w:rPr>
      </w:pPr>
      <w:r w:rsidRPr="00F96343">
        <w:rPr>
          <w:rFonts w:ascii="Times New Roman" w:eastAsia="Times New Roman" w:hAnsi="Times New Roman" w:cs="Times New Roman"/>
          <w:color w:val="000000"/>
        </w:rPr>
        <w:t>Attending and voting at the offline meeting;</w:t>
      </w:r>
    </w:p>
    <w:p w:rsidR="00F96343" w:rsidRPr="00F96343" w:rsidRDefault="00F96343" w:rsidP="00E60692">
      <w:pPr>
        <w:widowControl w:val="0"/>
        <w:numPr>
          <w:ilvl w:val="0"/>
          <w:numId w:val="51"/>
        </w:numPr>
        <w:spacing w:after="120" w:line="288" w:lineRule="auto"/>
        <w:ind w:left="658" w:hanging="284"/>
        <w:contextualSpacing/>
        <w:jc w:val="both"/>
        <w:rPr>
          <w:rFonts w:ascii="Times New Roman" w:eastAsia="Times New Roman" w:hAnsi="Times New Roman" w:cs="Times New Roman"/>
          <w:color w:val="000000"/>
        </w:rPr>
      </w:pPr>
      <w:r w:rsidRPr="00F96343">
        <w:rPr>
          <w:rFonts w:ascii="Times New Roman" w:eastAsia="Times New Roman" w:hAnsi="Times New Roman" w:cs="Times New Roman"/>
          <w:color w:val="000000"/>
        </w:rPr>
        <w:t>Authorizing another person to attend and vote at the meeting;</w:t>
      </w:r>
    </w:p>
    <w:p w:rsidR="00F96343" w:rsidRPr="00F96343" w:rsidRDefault="00F96343" w:rsidP="00E60692">
      <w:pPr>
        <w:widowControl w:val="0"/>
        <w:numPr>
          <w:ilvl w:val="0"/>
          <w:numId w:val="51"/>
        </w:numPr>
        <w:spacing w:after="120" w:line="288" w:lineRule="auto"/>
        <w:ind w:left="658" w:hanging="284"/>
        <w:contextualSpacing/>
        <w:jc w:val="both"/>
        <w:rPr>
          <w:rFonts w:ascii="Times New Roman" w:eastAsia="Times New Roman" w:hAnsi="Times New Roman" w:cs="Times New Roman"/>
          <w:color w:val="000000"/>
        </w:rPr>
      </w:pPr>
      <w:r w:rsidRPr="00F96343">
        <w:rPr>
          <w:rFonts w:ascii="Times New Roman" w:eastAsia="Times New Roman" w:hAnsi="Times New Roman" w:cs="Times New Roman"/>
          <w:color w:val="000000"/>
        </w:rPr>
        <w:t>Attending and voting on line or in other electronic forms;</w:t>
      </w:r>
    </w:p>
    <w:p w:rsidR="00F96343" w:rsidRPr="00F96343" w:rsidRDefault="00F96343" w:rsidP="00E60692">
      <w:pPr>
        <w:widowControl w:val="0"/>
        <w:numPr>
          <w:ilvl w:val="0"/>
          <w:numId w:val="51"/>
        </w:numPr>
        <w:spacing w:after="120" w:line="288" w:lineRule="auto"/>
        <w:ind w:left="658" w:hanging="284"/>
        <w:contextualSpacing/>
        <w:jc w:val="both"/>
        <w:rPr>
          <w:rFonts w:ascii="Times New Roman" w:eastAsia="Times New Roman" w:hAnsi="Times New Roman" w:cs="Times New Roman"/>
          <w:color w:val="000000"/>
        </w:rPr>
      </w:pPr>
      <w:r w:rsidRPr="00F96343">
        <w:rPr>
          <w:rFonts w:ascii="Times New Roman" w:eastAsia="Times New Roman" w:hAnsi="Times New Roman" w:cs="Times New Roman"/>
          <w:color w:val="000000"/>
        </w:rPr>
        <w:t>Sending his/her vote to the meeting by mail, fax or email;</w:t>
      </w:r>
    </w:p>
    <w:p w:rsidR="00F96343" w:rsidRPr="00F96343" w:rsidRDefault="00F96343" w:rsidP="00E60692">
      <w:pPr>
        <w:widowControl w:val="0"/>
        <w:numPr>
          <w:ilvl w:val="0"/>
          <w:numId w:val="51"/>
        </w:numPr>
        <w:spacing w:after="120" w:line="288" w:lineRule="auto"/>
        <w:ind w:left="658" w:hanging="284"/>
        <w:contextualSpacing/>
        <w:jc w:val="both"/>
        <w:rPr>
          <w:rFonts w:ascii="Times New Roman" w:eastAsia="Times New Roman" w:hAnsi="Times New Roman" w:cs="Times New Roman"/>
          <w:color w:val="000000"/>
        </w:rPr>
      </w:pPr>
      <w:r w:rsidRPr="00F96343">
        <w:rPr>
          <w:rFonts w:ascii="Times New Roman" w:eastAsia="Times New Roman" w:hAnsi="Times New Roman" w:cs="Times New Roman"/>
          <w:color w:val="000000"/>
        </w:rPr>
        <w:t>Sending his vote through other means.</w:t>
      </w:r>
    </w:p>
    <w:p w:rsidR="00F96343" w:rsidRPr="00F96343" w:rsidRDefault="00F96343" w:rsidP="00E60692">
      <w:pPr>
        <w:widowControl w:val="0"/>
        <w:numPr>
          <w:ilvl w:val="0"/>
          <w:numId w:val="52"/>
        </w:numPr>
        <w:tabs>
          <w:tab w:val="left" w:pos="368"/>
        </w:tabs>
        <w:spacing w:before="120" w:after="120" w:line="288" w:lineRule="auto"/>
        <w:ind w:left="357" w:right="23" w:hanging="357"/>
        <w:jc w:val="both"/>
        <w:rPr>
          <w:rFonts w:ascii="Times New Roman" w:hAnsi="Times New Roman" w:cs="Times New Roman"/>
        </w:rPr>
      </w:pPr>
      <w:r w:rsidRPr="00F96343">
        <w:rPr>
          <w:rFonts w:ascii="Times New Roman" w:eastAsia="Times New Roman" w:hAnsi="Times New Roman" w:cs="Times New Roman"/>
          <w:color w:val="000000"/>
        </w:rPr>
        <w:t xml:space="preserve">If </w:t>
      </w:r>
      <w:r w:rsidRPr="00F96343">
        <w:rPr>
          <w:rFonts w:ascii="Times New Roman" w:hAnsi="Times New Roman" w:cs="Times New Roman"/>
        </w:rPr>
        <w:t>sent</w:t>
      </w:r>
      <w:r w:rsidRPr="00F96343">
        <w:rPr>
          <w:rFonts w:ascii="Times New Roman" w:eastAsia="Times New Roman" w:hAnsi="Times New Roman" w:cs="Times New Roman"/>
          <w:color w:val="000000"/>
        </w:rPr>
        <w:t xml:space="preserve"> to the meeting by post service, the vote shall </w:t>
      </w:r>
      <w:r w:rsidRPr="00F96343">
        <w:rPr>
          <w:rFonts w:ascii="Times New Roman" w:hAnsi="Times New Roman" w:cs="Times New Roman"/>
        </w:rPr>
        <w:t>be sealed in an envelope and delivered to the BOD chairperson no later than 1 hour prior to the opening of the meeting. Vote envelopes may only be opened in the presence of all the attendees.</w:t>
      </w:r>
    </w:p>
    <w:p w:rsidR="00F96343" w:rsidRPr="00F96343" w:rsidRDefault="00F96343" w:rsidP="00E60692">
      <w:pPr>
        <w:widowControl w:val="0"/>
        <w:numPr>
          <w:ilvl w:val="0"/>
          <w:numId w:val="52"/>
        </w:numPr>
        <w:tabs>
          <w:tab w:val="left" w:pos="368"/>
        </w:tabs>
        <w:spacing w:after="120" w:line="288" w:lineRule="auto"/>
        <w:ind w:left="360" w:right="20" w:hanging="360"/>
        <w:jc w:val="both"/>
        <w:rPr>
          <w:rFonts w:ascii="Times New Roman" w:hAnsi="Times New Roman" w:cs="Times New Roman"/>
        </w:rPr>
      </w:pPr>
      <w:r w:rsidRPr="00F96343">
        <w:rPr>
          <w:rFonts w:ascii="Times New Roman" w:hAnsi="Times New Roman" w:cs="Times New Roman"/>
        </w:rPr>
        <w:t>BOD Members must attend all BOD meetings; a member may authorize another person to attend a meeting and vote if all of the BOD members agree.</w:t>
      </w:r>
    </w:p>
    <w:p w:rsidR="000D1466" w:rsidRPr="008D0C18" w:rsidRDefault="00F96343" w:rsidP="00E60692">
      <w:pPr>
        <w:widowControl w:val="0"/>
        <w:numPr>
          <w:ilvl w:val="0"/>
          <w:numId w:val="52"/>
        </w:numPr>
        <w:tabs>
          <w:tab w:val="left" w:pos="368"/>
        </w:tabs>
        <w:spacing w:after="120" w:line="288" w:lineRule="auto"/>
        <w:ind w:left="360" w:right="20" w:hanging="360"/>
        <w:jc w:val="both"/>
        <w:rPr>
          <w:rFonts w:ascii="Times New Roman" w:eastAsia="Times New Roman" w:hAnsi="Times New Roman" w:cs="Times New Roman"/>
        </w:rPr>
      </w:pPr>
      <w:r w:rsidRPr="00F96343">
        <w:rPr>
          <w:rFonts w:ascii="Times New Roman" w:hAnsi="Times New Roman" w:cs="Times New Roman"/>
        </w:rPr>
        <w:t>A resolution or decision of the Board of Directors shall be adopted when it is voted for by the majority of</w:t>
      </w:r>
      <w:r w:rsidRPr="00F96343">
        <w:rPr>
          <w:rFonts w:ascii="Times New Roman" w:eastAsia="Times New Roman" w:hAnsi="Times New Roman" w:cs="Times New Roman"/>
          <w:color w:val="000000"/>
        </w:rPr>
        <w:t xml:space="preserve"> the members attending the meeting; In case of a tie vote, the final decision shall be made in favor of the vote of the BOD chairperson</w:t>
      </w:r>
      <w:proofErr w:type="gramStart"/>
      <w:r w:rsidRPr="00F96343">
        <w:rPr>
          <w:rFonts w:ascii="Times New Roman" w:eastAsia="Times New Roman" w:hAnsi="Times New Roman" w:cs="Times New Roman"/>
          <w:color w:val="000000"/>
        </w:rPr>
        <w:t>.</w:t>
      </w:r>
      <w:r w:rsidR="000D1466" w:rsidRPr="008D0C18">
        <w:rPr>
          <w:rFonts w:ascii="Times New Roman" w:eastAsia="Times New Roman" w:hAnsi="Times New Roman" w:cs="Times New Roman"/>
          <w:color w:val="000000"/>
        </w:rPr>
        <w:t>.</w:t>
      </w:r>
      <w:proofErr w:type="gramEnd"/>
    </w:p>
    <w:p w:rsidR="000D1466" w:rsidRPr="008D0C18" w:rsidRDefault="00D919C2" w:rsidP="008C3DA9">
      <w:pPr>
        <w:widowControl w:val="0"/>
        <w:spacing w:line="288" w:lineRule="auto"/>
        <w:ind w:left="360" w:hanging="340"/>
        <w:jc w:val="both"/>
        <w:rPr>
          <w:rFonts w:ascii="Times New Roman" w:eastAsia="Times New Roman" w:hAnsi="Times New Roman" w:cs="Times New Roman"/>
          <w:b/>
          <w:bCs/>
        </w:rPr>
      </w:pPr>
      <w:bookmarkStart w:id="17" w:name="bookmark21"/>
      <w:proofErr w:type="gramStart"/>
      <w:r>
        <w:rPr>
          <w:rFonts w:ascii="Times New Roman" w:eastAsia="Times New Roman" w:hAnsi="Times New Roman" w:cs="Times New Roman"/>
          <w:b/>
          <w:bCs/>
          <w:color w:val="000000"/>
        </w:rPr>
        <w:t>Article</w:t>
      </w:r>
      <w:r w:rsidR="000D1466" w:rsidRPr="008D0C18">
        <w:rPr>
          <w:rFonts w:ascii="Times New Roman" w:eastAsia="Times New Roman" w:hAnsi="Times New Roman" w:cs="Times New Roman"/>
          <w:b/>
          <w:bCs/>
          <w:color w:val="000000"/>
        </w:rPr>
        <w:t xml:space="preserve"> 17.</w:t>
      </w:r>
      <w:proofErr w:type="gramEnd"/>
      <w:r w:rsidR="000D1466" w:rsidRPr="008D0C18">
        <w:rPr>
          <w:rFonts w:ascii="Times New Roman" w:eastAsia="Times New Roman" w:hAnsi="Times New Roman" w:cs="Times New Roman"/>
          <w:b/>
          <w:bCs/>
          <w:color w:val="000000"/>
        </w:rPr>
        <w:t xml:space="preserve"> </w:t>
      </w:r>
      <w:r w:rsidR="001A25D5" w:rsidRPr="001A25D5">
        <w:rPr>
          <w:rFonts w:ascii="Times New Roman" w:eastAsia="Times New Roman" w:hAnsi="Times New Roman" w:cs="Times New Roman"/>
          <w:b/>
          <w:bCs/>
          <w:color w:val="000000"/>
        </w:rPr>
        <w:t>Minutes of Meetings of the Board of Directors</w:t>
      </w:r>
      <w:bookmarkEnd w:id="17"/>
    </w:p>
    <w:p w:rsidR="000D1466" w:rsidRPr="00D632D8" w:rsidRDefault="0006152E" w:rsidP="0006152E">
      <w:pPr>
        <w:widowControl w:val="0"/>
        <w:numPr>
          <w:ilvl w:val="0"/>
          <w:numId w:val="25"/>
        </w:numPr>
        <w:tabs>
          <w:tab w:val="left" w:pos="368"/>
        </w:tabs>
        <w:spacing w:line="288" w:lineRule="auto"/>
        <w:ind w:left="360" w:right="20" w:hanging="340"/>
        <w:jc w:val="both"/>
        <w:rPr>
          <w:rFonts w:ascii="Times New Roman" w:eastAsia="Times New Roman" w:hAnsi="Times New Roman" w:cs="Times New Roman"/>
        </w:rPr>
      </w:pPr>
      <w:r w:rsidRPr="0006152E">
        <w:rPr>
          <w:rFonts w:ascii="Times New Roman" w:eastAsia="Times New Roman" w:hAnsi="Times New Roman" w:cs="Times New Roman"/>
          <w:color w:val="000000"/>
        </w:rPr>
        <w:t>Minutes of all BOD meetings must be taken in and may be recorded and stored in other electronic forms. Such minutes must be made in Vietnamese and may be additionally in foreign languages, including the following main details:</w:t>
      </w:r>
    </w:p>
    <w:p w:rsidR="00D632D8" w:rsidRPr="0077401B" w:rsidRDefault="00D632D8" w:rsidP="00D632D8">
      <w:pPr>
        <w:pStyle w:val="ListParagraph"/>
        <w:widowControl w:val="0"/>
        <w:numPr>
          <w:ilvl w:val="0"/>
          <w:numId w:val="53"/>
        </w:numPr>
        <w:spacing w:line="288" w:lineRule="auto"/>
        <w:ind w:left="851" w:hanging="425"/>
        <w:jc w:val="both"/>
        <w:rPr>
          <w:rFonts w:ascii="Times New Roman" w:eastAsia="Times New Roman" w:hAnsi="Times New Roman" w:cs="Times New Roman"/>
          <w:color w:val="000000"/>
        </w:rPr>
      </w:pPr>
      <w:r w:rsidRPr="0077401B">
        <w:rPr>
          <w:rFonts w:ascii="Times New Roman" w:eastAsia="Times New Roman" w:hAnsi="Times New Roman" w:cs="Times New Roman"/>
          <w:color w:val="000000"/>
        </w:rPr>
        <w:t>Name, head-office address, enterprise identification number;</w:t>
      </w:r>
    </w:p>
    <w:p w:rsidR="00D632D8" w:rsidRPr="0077401B" w:rsidRDefault="00D632D8" w:rsidP="00D632D8">
      <w:pPr>
        <w:pStyle w:val="ListParagraph"/>
        <w:widowControl w:val="0"/>
        <w:numPr>
          <w:ilvl w:val="0"/>
          <w:numId w:val="53"/>
        </w:numPr>
        <w:spacing w:line="288" w:lineRule="auto"/>
        <w:ind w:left="851" w:hanging="425"/>
        <w:jc w:val="both"/>
        <w:rPr>
          <w:rFonts w:ascii="Times New Roman" w:eastAsia="Times New Roman" w:hAnsi="Times New Roman" w:cs="Times New Roman"/>
          <w:color w:val="000000"/>
        </w:rPr>
      </w:pPr>
      <w:r w:rsidRPr="0077401B">
        <w:rPr>
          <w:rFonts w:ascii="Times New Roman" w:eastAsia="Times New Roman" w:hAnsi="Times New Roman" w:cs="Times New Roman"/>
          <w:color w:val="000000"/>
        </w:rPr>
        <w:t>Time and location of the meeting;</w:t>
      </w:r>
    </w:p>
    <w:p w:rsidR="00D632D8" w:rsidRPr="0077401B" w:rsidRDefault="00D632D8" w:rsidP="00D632D8">
      <w:pPr>
        <w:pStyle w:val="ListParagraph"/>
        <w:widowControl w:val="0"/>
        <w:numPr>
          <w:ilvl w:val="0"/>
          <w:numId w:val="53"/>
        </w:numPr>
        <w:spacing w:line="288" w:lineRule="auto"/>
        <w:ind w:left="851" w:hanging="425"/>
        <w:jc w:val="both"/>
        <w:rPr>
          <w:rFonts w:ascii="Times New Roman" w:eastAsia="Times New Roman" w:hAnsi="Times New Roman" w:cs="Times New Roman"/>
          <w:color w:val="000000"/>
        </w:rPr>
      </w:pPr>
      <w:r w:rsidRPr="0077401B">
        <w:rPr>
          <w:rFonts w:ascii="Times New Roman" w:eastAsia="Times New Roman" w:hAnsi="Times New Roman" w:cs="Times New Roman"/>
          <w:color w:val="000000"/>
        </w:rPr>
        <w:t>Purpose, and agenda of the meeting;</w:t>
      </w:r>
    </w:p>
    <w:p w:rsidR="00D632D8" w:rsidRPr="0077401B" w:rsidRDefault="00D632D8" w:rsidP="00D632D8">
      <w:pPr>
        <w:pStyle w:val="ListParagraph"/>
        <w:widowControl w:val="0"/>
        <w:numPr>
          <w:ilvl w:val="0"/>
          <w:numId w:val="53"/>
        </w:numPr>
        <w:spacing w:line="288" w:lineRule="auto"/>
        <w:ind w:left="851" w:hanging="425"/>
        <w:jc w:val="both"/>
        <w:rPr>
          <w:rFonts w:ascii="Times New Roman" w:eastAsia="Times New Roman" w:hAnsi="Times New Roman" w:cs="Times New Roman"/>
          <w:color w:val="000000"/>
        </w:rPr>
      </w:pPr>
      <w:r w:rsidRPr="0077401B">
        <w:rPr>
          <w:rFonts w:ascii="Times New Roman" w:eastAsia="Times New Roman" w:hAnsi="Times New Roman" w:cs="Times New Roman"/>
          <w:color w:val="000000"/>
        </w:rPr>
        <w:t>Full name of each member attending the meeting or Proxy to attend the meeting and method of attending; Full names of members who did not attend the meeting and</w:t>
      </w:r>
      <w:r>
        <w:rPr>
          <w:rFonts w:ascii="Times New Roman" w:eastAsia="Times New Roman" w:hAnsi="Times New Roman" w:cs="Times New Roman"/>
          <w:color w:val="000000"/>
        </w:rPr>
        <w:t xml:space="preserve"> the </w:t>
      </w:r>
      <w:r w:rsidRPr="0077401B">
        <w:rPr>
          <w:rFonts w:ascii="Times New Roman" w:eastAsia="Times New Roman" w:hAnsi="Times New Roman" w:cs="Times New Roman"/>
          <w:color w:val="000000"/>
        </w:rPr>
        <w:t>reasons;</w:t>
      </w:r>
    </w:p>
    <w:p w:rsidR="00D632D8" w:rsidRPr="0077401B" w:rsidRDefault="00D632D8" w:rsidP="00D632D8">
      <w:pPr>
        <w:pStyle w:val="ListParagraph"/>
        <w:widowControl w:val="0"/>
        <w:numPr>
          <w:ilvl w:val="0"/>
          <w:numId w:val="53"/>
        </w:numPr>
        <w:spacing w:line="288" w:lineRule="auto"/>
        <w:ind w:left="851" w:hanging="425"/>
        <w:jc w:val="both"/>
        <w:rPr>
          <w:rFonts w:ascii="Times New Roman" w:eastAsia="Times New Roman" w:hAnsi="Times New Roman" w:cs="Times New Roman"/>
          <w:color w:val="000000"/>
        </w:rPr>
      </w:pPr>
      <w:r w:rsidRPr="0077401B">
        <w:rPr>
          <w:rFonts w:ascii="Times New Roman" w:eastAsia="Times New Roman" w:hAnsi="Times New Roman" w:cs="Times New Roman"/>
          <w:color w:val="000000"/>
        </w:rPr>
        <w:t>Issues to be discussed and voted on at the meeting;</w:t>
      </w:r>
    </w:p>
    <w:p w:rsidR="00D632D8" w:rsidRPr="0077401B" w:rsidRDefault="00D632D8" w:rsidP="00D632D8">
      <w:pPr>
        <w:pStyle w:val="ListParagraph"/>
        <w:widowControl w:val="0"/>
        <w:numPr>
          <w:ilvl w:val="0"/>
          <w:numId w:val="53"/>
        </w:numPr>
        <w:spacing w:line="288" w:lineRule="auto"/>
        <w:ind w:left="851" w:hanging="425"/>
        <w:jc w:val="both"/>
        <w:rPr>
          <w:rFonts w:ascii="Times New Roman" w:eastAsia="Times New Roman" w:hAnsi="Times New Roman" w:cs="Times New Roman"/>
          <w:color w:val="000000"/>
        </w:rPr>
      </w:pPr>
      <w:r w:rsidRPr="0077401B">
        <w:rPr>
          <w:rFonts w:ascii="Times New Roman" w:eastAsia="Times New Roman" w:hAnsi="Times New Roman" w:cs="Times New Roman"/>
          <w:color w:val="000000"/>
        </w:rPr>
        <w:t xml:space="preserve">Summary of opinions of each attending member </w:t>
      </w:r>
      <w:r>
        <w:rPr>
          <w:rFonts w:ascii="Times New Roman" w:eastAsia="Times New Roman" w:hAnsi="Times New Roman" w:cs="Times New Roman"/>
          <w:color w:val="000000"/>
        </w:rPr>
        <w:t>in sequence of the</w:t>
      </w:r>
      <w:r w:rsidRPr="0077401B">
        <w:rPr>
          <w:rFonts w:ascii="Times New Roman" w:eastAsia="Times New Roman" w:hAnsi="Times New Roman" w:cs="Times New Roman"/>
          <w:color w:val="000000"/>
        </w:rPr>
        <w:t xml:space="preserve"> meeting progress;</w:t>
      </w:r>
    </w:p>
    <w:p w:rsidR="00D632D8" w:rsidRPr="0077401B" w:rsidRDefault="00D632D8" w:rsidP="00D632D8">
      <w:pPr>
        <w:pStyle w:val="ListParagraph"/>
        <w:widowControl w:val="0"/>
        <w:numPr>
          <w:ilvl w:val="0"/>
          <w:numId w:val="53"/>
        </w:numPr>
        <w:spacing w:line="288" w:lineRule="auto"/>
        <w:ind w:left="851" w:hanging="425"/>
        <w:jc w:val="both"/>
        <w:rPr>
          <w:rFonts w:ascii="Times New Roman" w:eastAsia="Times New Roman" w:hAnsi="Times New Roman" w:cs="Times New Roman"/>
          <w:color w:val="000000"/>
        </w:rPr>
      </w:pPr>
      <w:r w:rsidRPr="0077401B">
        <w:rPr>
          <w:rFonts w:ascii="Times New Roman" w:eastAsia="Times New Roman" w:hAnsi="Times New Roman" w:cs="Times New Roman"/>
          <w:color w:val="000000"/>
        </w:rPr>
        <w:t xml:space="preserve">Voting results which clearly state members who </w:t>
      </w:r>
      <w:r>
        <w:rPr>
          <w:rFonts w:ascii="Times New Roman" w:eastAsia="Times New Roman" w:hAnsi="Times New Roman" w:cs="Times New Roman"/>
          <w:color w:val="000000"/>
        </w:rPr>
        <w:t xml:space="preserve">voted in </w:t>
      </w:r>
      <w:proofErr w:type="spellStart"/>
      <w:r>
        <w:rPr>
          <w:rFonts w:ascii="Times New Roman" w:eastAsia="Times New Roman" w:hAnsi="Times New Roman" w:cs="Times New Roman"/>
          <w:color w:val="000000"/>
        </w:rPr>
        <w:t>favour</w:t>
      </w:r>
      <w:proofErr w:type="spellEnd"/>
      <w:r>
        <w:rPr>
          <w:rFonts w:ascii="Times New Roman" w:eastAsia="Times New Roman" w:hAnsi="Times New Roman" w:cs="Times New Roman"/>
          <w:color w:val="000000"/>
        </w:rPr>
        <w:t>, against and abstained</w:t>
      </w:r>
      <w:r w:rsidRPr="0077401B">
        <w:rPr>
          <w:rFonts w:ascii="Times New Roman" w:eastAsia="Times New Roman" w:hAnsi="Times New Roman" w:cs="Times New Roman"/>
          <w:color w:val="000000"/>
        </w:rPr>
        <w:t>;</w:t>
      </w:r>
    </w:p>
    <w:p w:rsidR="00D632D8" w:rsidRPr="0077401B" w:rsidRDefault="00D632D8" w:rsidP="00D22D63">
      <w:pPr>
        <w:pStyle w:val="ListParagraph"/>
        <w:widowControl w:val="0"/>
        <w:numPr>
          <w:ilvl w:val="0"/>
          <w:numId w:val="53"/>
        </w:numPr>
        <w:spacing w:line="288" w:lineRule="auto"/>
        <w:ind w:left="851" w:hanging="425"/>
        <w:jc w:val="both"/>
        <w:rPr>
          <w:rFonts w:ascii="Times New Roman" w:eastAsia="Times New Roman" w:hAnsi="Times New Roman" w:cs="Times New Roman"/>
          <w:color w:val="000000"/>
        </w:rPr>
      </w:pPr>
      <w:r w:rsidRPr="0077401B">
        <w:rPr>
          <w:rFonts w:ascii="Times New Roman" w:eastAsia="Times New Roman" w:hAnsi="Times New Roman" w:cs="Times New Roman"/>
          <w:color w:val="000000"/>
        </w:rPr>
        <w:t>Issues to have been passed and corresponding rate of approval;</w:t>
      </w:r>
    </w:p>
    <w:p w:rsidR="00D632D8" w:rsidRPr="0077401B" w:rsidRDefault="00D632D8" w:rsidP="00D22D63">
      <w:pPr>
        <w:pStyle w:val="ListParagraph"/>
        <w:widowControl w:val="0"/>
        <w:numPr>
          <w:ilvl w:val="0"/>
          <w:numId w:val="53"/>
        </w:numPr>
        <w:spacing w:line="288" w:lineRule="auto"/>
        <w:ind w:left="851" w:hanging="425"/>
        <w:jc w:val="both"/>
        <w:rPr>
          <w:rFonts w:ascii="Times New Roman" w:eastAsia="Times New Roman" w:hAnsi="Times New Roman" w:cs="Times New Roman"/>
          <w:color w:val="000000"/>
        </w:rPr>
      </w:pPr>
      <w:r w:rsidRPr="0077401B">
        <w:rPr>
          <w:rFonts w:ascii="Times New Roman" w:eastAsia="Times New Roman" w:hAnsi="Times New Roman" w:cs="Times New Roman"/>
          <w:color w:val="000000"/>
        </w:rPr>
        <w:t xml:space="preserve">Full name and signature of the chairperson and minutes </w:t>
      </w:r>
      <w:r>
        <w:rPr>
          <w:rFonts w:ascii="Times New Roman" w:eastAsia="Times New Roman" w:hAnsi="Times New Roman" w:cs="Times New Roman"/>
          <w:color w:val="000000"/>
        </w:rPr>
        <w:t>t</w:t>
      </w:r>
      <w:r w:rsidRPr="0077401B">
        <w:rPr>
          <w:rFonts w:ascii="Times New Roman" w:eastAsia="Times New Roman" w:hAnsi="Times New Roman" w:cs="Times New Roman"/>
          <w:color w:val="000000"/>
        </w:rPr>
        <w:t>aker</w:t>
      </w:r>
      <w:r>
        <w:rPr>
          <w:rFonts w:ascii="Times New Roman" w:eastAsia="Times New Roman" w:hAnsi="Times New Roman" w:cs="Times New Roman"/>
          <w:color w:val="000000"/>
        </w:rPr>
        <w:t xml:space="preserve"> otherwise specified in</w:t>
      </w:r>
    </w:p>
    <w:p w:rsidR="00D632D8" w:rsidRPr="008D0C18" w:rsidRDefault="00D632D8" w:rsidP="00D632D8">
      <w:pPr>
        <w:widowControl w:val="0"/>
        <w:tabs>
          <w:tab w:val="left" w:pos="368"/>
        </w:tabs>
        <w:spacing w:line="288" w:lineRule="auto"/>
        <w:ind w:right="20"/>
        <w:jc w:val="both"/>
        <w:rPr>
          <w:rFonts w:ascii="Times New Roman" w:eastAsia="Times New Roman" w:hAnsi="Times New Roman" w:cs="Times New Roman"/>
        </w:rPr>
      </w:pPr>
    </w:p>
    <w:p w:rsidR="000D1466" w:rsidRPr="008D0C18" w:rsidRDefault="00751CFE" w:rsidP="00751CFE">
      <w:pPr>
        <w:widowControl w:val="0"/>
        <w:numPr>
          <w:ilvl w:val="0"/>
          <w:numId w:val="25"/>
        </w:numPr>
        <w:tabs>
          <w:tab w:val="left" w:pos="368"/>
        </w:tabs>
        <w:spacing w:line="288" w:lineRule="auto"/>
        <w:ind w:left="360" w:right="20" w:hanging="340"/>
        <w:jc w:val="both"/>
        <w:rPr>
          <w:rFonts w:ascii="Times New Roman" w:eastAsia="Times New Roman" w:hAnsi="Times New Roman" w:cs="Times New Roman"/>
        </w:rPr>
      </w:pPr>
      <w:r w:rsidRPr="00751CFE">
        <w:rPr>
          <w:rFonts w:ascii="Times New Roman" w:eastAsia="Times New Roman" w:hAnsi="Times New Roman" w:cs="Times New Roman"/>
          <w:color w:val="000000"/>
        </w:rPr>
        <w:t>In case the chair</w:t>
      </w:r>
      <w:r w:rsidR="00014669">
        <w:rPr>
          <w:rFonts w:ascii="Times New Roman" w:eastAsia="Times New Roman" w:hAnsi="Times New Roman" w:cs="Times New Roman"/>
          <w:color w:val="000000"/>
        </w:rPr>
        <w:t>person</w:t>
      </w:r>
      <w:r w:rsidRPr="00751CFE">
        <w:rPr>
          <w:rFonts w:ascii="Times New Roman" w:eastAsia="Times New Roman" w:hAnsi="Times New Roman" w:cs="Times New Roman"/>
          <w:color w:val="000000"/>
        </w:rPr>
        <w:t xml:space="preserve"> or the minutes </w:t>
      </w:r>
      <w:r w:rsidR="00014669">
        <w:rPr>
          <w:rFonts w:ascii="Times New Roman" w:eastAsia="Times New Roman" w:hAnsi="Times New Roman" w:cs="Times New Roman"/>
          <w:color w:val="000000"/>
        </w:rPr>
        <w:t>t</w:t>
      </w:r>
      <w:r w:rsidRPr="00751CFE">
        <w:rPr>
          <w:rFonts w:ascii="Times New Roman" w:eastAsia="Times New Roman" w:hAnsi="Times New Roman" w:cs="Times New Roman"/>
          <w:color w:val="000000"/>
        </w:rPr>
        <w:t xml:space="preserve">aker refuses to sign the meeting minutes </w:t>
      </w:r>
      <w:r>
        <w:rPr>
          <w:rFonts w:ascii="Times New Roman" w:eastAsia="Times New Roman" w:hAnsi="Times New Roman" w:cs="Times New Roman"/>
          <w:color w:val="000000"/>
        </w:rPr>
        <w:t xml:space="preserve">but </w:t>
      </w:r>
      <w:r w:rsidR="00152F1E">
        <w:rPr>
          <w:rFonts w:ascii="Times New Roman" w:eastAsia="Times New Roman" w:hAnsi="Times New Roman" w:cs="Times New Roman"/>
          <w:color w:val="000000"/>
        </w:rPr>
        <w:t xml:space="preserve">it is signed by all the other BOD members at the meeting and includes all the contents as specified </w:t>
      </w:r>
      <w:r>
        <w:rPr>
          <w:rFonts w:ascii="Times New Roman" w:eastAsia="Times New Roman" w:hAnsi="Times New Roman" w:cs="Times New Roman"/>
          <w:color w:val="000000"/>
        </w:rPr>
        <w:t>in</w:t>
      </w:r>
      <w:r w:rsidR="000D1466" w:rsidRPr="008D0C18">
        <w:rPr>
          <w:rFonts w:ascii="Times New Roman" w:eastAsia="Times New Roman" w:hAnsi="Times New Roman" w:cs="Times New Roman"/>
          <w:color w:val="000000"/>
        </w:rPr>
        <w:t xml:space="preserve"> </w:t>
      </w:r>
      <w:r w:rsidR="00677B50">
        <w:rPr>
          <w:rFonts w:ascii="Times New Roman" w:eastAsia="Times New Roman" w:hAnsi="Times New Roman" w:cs="Times New Roman"/>
          <w:color w:val="000000"/>
        </w:rPr>
        <w:t>point</w:t>
      </w:r>
      <w:r>
        <w:rPr>
          <w:rFonts w:ascii="Times New Roman" w:eastAsia="Times New Roman" w:hAnsi="Times New Roman" w:cs="Times New Roman"/>
          <w:color w:val="000000"/>
        </w:rPr>
        <w:t>s</w:t>
      </w:r>
      <w:r w:rsidR="000D1466" w:rsidRPr="008D0C18">
        <w:rPr>
          <w:rFonts w:ascii="Times New Roman" w:eastAsia="Times New Roman" w:hAnsi="Times New Roman" w:cs="Times New Roman"/>
          <w:color w:val="000000"/>
        </w:rPr>
        <w:t xml:space="preserve"> a, b, c, d</w:t>
      </w:r>
      <w:proofErr w:type="gramStart"/>
      <w:r w:rsidR="000D1466" w:rsidRPr="008D0C18">
        <w:rPr>
          <w:rFonts w:ascii="Times New Roman" w:eastAsia="Times New Roman" w:hAnsi="Times New Roman" w:cs="Times New Roman"/>
          <w:color w:val="000000"/>
        </w:rPr>
        <w:t>,  e</w:t>
      </w:r>
      <w:proofErr w:type="gramEnd"/>
      <w:r w:rsidR="000D1466" w:rsidRPr="008D0C18">
        <w:rPr>
          <w:rFonts w:ascii="Times New Roman" w:eastAsia="Times New Roman" w:hAnsi="Times New Roman" w:cs="Times New Roman"/>
          <w:color w:val="000000"/>
        </w:rPr>
        <w:t xml:space="preserve">, g h </w:t>
      </w:r>
      <w:r>
        <w:rPr>
          <w:rFonts w:ascii="Times New Roman" w:eastAsia="Times New Roman" w:hAnsi="Times New Roman" w:cs="Times New Roman"/>
          <w:color w:val="000000"/>
        </w:rPr>
        <w:lastRenderedPageBreak/>
        <w:t>and i of</w:t>
      </w:r>
      <w:r w:rsidR="00D22D63">
        <w:rPr>
          <w:rFonts w:ascii="Times New Roman" w:eastAsia="Times New Roman" w:hAnsi="Times New Roman" w:cs="Times New Roman"/>
          <w:color w:val="000000"/>
        </w:rPr>
        <w:t xml:space="preserve"> </w:t>
      </w:r>
      <w:r w:rsidR="00677B50">
        <w:rPr>
          <w:rFonts w:ascii="Times New Roman" w:eastAsia="Times New Roman" w:hAnsi="Times New Roman" w:cs="Times New Roman"/>
          <w:color w:val="000000"/>
        </w:rPr>
        <w:t xml:space="preserve">clause </w:t>
      </w:r>
      <w:r>
        <w:rPr>
          <w:rFonts w:ascii="Times New Roman" w:eastAsia="Times New Roman" w:hAnsi="Times New Roman" w:cs="Times New Roman"/>
          <w:color w:val="000000"/>
        </w:rPr>
        <w:t>1 of t</w:t>
      </w:r>
      <w:r w:rsidR="009B1AA4">
        <w:rPr>
          <w:rFonts w:ascii="Times New Roman" w:eastAsia="Times New Roman" w:hAnsi="Times New Roman" w:cs="Times New Roman"/>
          <w:color w:val="000000"/>
        </w:rPr>
        <w:t>his Article</w:t>
      </w:r>
      <w:r>
        <w:rPr>
          <w:rFonts w:ascii="Times New Roman" w:eastAsia="Times New Roman" w:hAnsi="Times New Roman" w:cs="Times New Roman"/>
          <w:color w:val="000000"/>
        </w:rPr>
        <w:t>,</w:t>
      </w:r>
      <w:r w:rsidR="000D1466" w:rsidRPr="008D0C18">
        <w:rPr>
          <w:rFonts w:ascii="Times New Roman" w:eastAsia="Times New Roman" w:hAnsi="Times New Roman" w:cs="Times New Roman"/>
          <w:color w:val="000000"/>
        </w:rPr>
        <w:t xml:space="preserve"> </w:t>
      </w:r>
      <w:r w:rsidR="00152F1E">
        <w:rPr>
          <w:rFonts w:ascii="Times New Roman" w:eastAsia="Times New Roman" w:hAnsi="Times New Roman" w:cs="Times New Roman"/>
          <w:color w:val="000000"/>
        </w:rPr>
        <w:t xml:space="preserve">then </w:t>
      </w:r>
      <w:r w:rsidRPr="00751CFE">
        <w:rPr>
          <w:rFonts w:ascii="Times New Roman" w:eastAsia="Times New Roman" w:hAnsi="Times New Roman" w:cs="Times New Roman"/>
          <w:color w:val="000000"/>
        </w:rPr>
        <w:t>it shall be effective</w:t>
      </w:r>
      <w:r w:rsidR="000D1466" w:rsidRPr="008D0C18">
        <w:rPr>
          <w:rFonts w:ascii="Times New Roman" w:eastAsia="Times New Roman" w:hAnsi="Times New Roman" w:cs="Times New Roman"/>
          <w:color w:val="000000"/>
        </w:rPr>
        <w:t>.</w:t>
      </w:r>
    </w:p>
    <w:p w:rsidR="000D1466" w:rsidRPr="008D0C18" w:rsidRDefault="00AE4FC2" w:rsidP="00AE4FC2">
      <w:pPr>
        <w:widowControl w:val="0"/>
        <w:numPr>
          <w:ilvl w:val="0"/>
          <w:numId w:val="25"/>
        </w:numPr>
        <w:tabs>
          <w:tab w:val="left" w:pos="368"/>
        </w:tabs>
        <w:spacing w:line="288" w:lineRule="auto"/>
        <w:ind w:left="360" w:right="20" w:hanging="340"/>
        <w:jc w:val="both"/>
        <w:rPr>
          <w:rFonts w:ascii="Times New Roman" w:eastAsia="Times New Roman" w:hAnsi="Times New Roman" w:cs="Times New Roman"/>
        </w:rPr>
      </w:pPr>
      <w:r w:rsidRPr="00AE4FC2">
        <w:rPr>
          <w:rFonts w:ascii="Times New Roman" w:eastAsia="Times New Roman" w:hAnsi="Times New Roman" w:cs="Times New Roman"/>
          <w:color w:val="000000"/>
        </w:rPr>
        <w:t xml:space="preserve">The Chairperson, the </w:t>
      </w:r>
      <w:proofErr w:type="gramStart"/>
      <w:r w:rsidRPr="00AE4FC2">
        <w:rPr>
          <w:rFonts w:ascii="Times New Roman" w:eastAsia="Times New Roman" w:hAnsi="Times New Roman" w:cs="Times New Roman"/>
          <w:color w:val="000000"/>
        </w:rPr>
        <w:t>minutes</w:t>
      </w:r>
      <w:proofErr w:type="gramEnd"/>
      <w:r w:rsidRPr="00AE4FC2">
        <w:rPr>
          <w:rFonts w:ascii="Times New Roman" w:eastAsia="Times New Roman" w:hAnsi="Times New Roman" w:cs="Times New Roman"/>
          <w:color w:val="000000"/>
        </w:rPr>
        <w:t xml:space="preserve"> </w:t>
      </w:r>
      <w:r w:rsidR="00014669">
        <w:rPr>
          <w:rFonts w:ascii="Times New Roman" w:eastAsia="Times New Roman" w:hAnsi="Times New Roman" w:cs="Times New Roman"/>
          <w:color w:val="000000"/>
        </w:rPr>
        <w:t>t</w:t>
      </w:r>
      <w:r w:rsidRPr="00AE4FC2">
        <w:rPr>
          <w:rFonts w:ascii="Times New Roman" w:eastAsia="Times New Roman" w:hAnsi="Times New Roman" w:cs="Times New Roman"/>
          <w:color w:val="000000"/>
        </w:rPr>
        <w:t>aker and those who sign the minutes must be responsible for the truthfulness and accuracy of the Minutes of the</w:t>
      </w:r>
      <w:r>
        <w:rPr>
          <w:rFonts w:ascii="Times New Roman" w:eastAsia="Times New Roman" w:hAnsi="Times New Roman" w:cs="Times New Roman"/>
          <w:color w:val="000000"/>
        </w:rPr>
        <w:t xml:space="preserve"> BOD</w:t>
      </w:r>
      <w:r w:rsidRPr="00AE4FC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meeting</w:t>
      </w:r>
      <w:r w:rsidRPr="00AE4FC2">
        <w:rPr>
          <w:rFonts w:ascii="Times New Roman" w:eastAsia="Times New Roman" w:hAnsi="Times New Roman" w:cs="Times New Roman"/>
          <w:color w:val="000000"/>
        </w:rPr>
        <w:t>.</w:t>
      </w:r>
    </w:p>
    <w:p w:rsidR="00792E14" w:rsidRPr="00792E14" w:rsidRDefault="00792E14" w:rsidP="00792E14">
      <w:pPr>
        <w:widowControl w:val="0"/>
        <w:numPr>
          <w:ilvl w:val="0"/>
          <w:numId w:val="25"/>
        </w:numPr>
        <w:tabs>
          <w:tab w:val="left" w:pos="354"/>
        </w:tabs>
        <w:spacing w:line="288" w:lineRule="auto"/>
        <w:ind w:left="360" w:right="20" w:hanging="360"/>
        <w:jc w:val="both"/>
        <w:rPr>
          <w:rFonts w:ascii="Times New Roman" w:eastAsia="Times New Roman" w:hAnsi="Times New Roman" w:cs="Times New Roman"/>
        </w:rPr>
      </w:pPr>
      <w:r w:rsidRPr="00792E14">
        <w:rPr>
          <w:rFonts w:ascii="Times New Roman" w:eastAsia="Times New Roman" w:hAnsi="Times New Roman" w:cs="Times New Roman"/>
          <w:color w:val="000000"/>
        </w:rPr>
        <w:t xml:space="preserve">Minutes of </w:t>
      </w:r>
      <w:r>
        <w:rPr>
          <w:rFonts w:ascii="Times New Roman" w:eastAsia="Times New Roman" w:hAnsi="Times New Roman" w:cs="Times New Roman"/>
          <w:color w:val="000000"/>
        </w:rPr>
        <w:t xml:space="preserve">BOD </w:t>
      </w:r>
      <w:r w:rsidRPr="00792E14">
        <w:rPr>
          <w:rFonts w:ascii="Times New Roman" w:eastAsia="Times New Roman" w:hAnsi="Times New Roman" w:cs="Times New Roman"/>
          <w:color w:val="000000"/>
        </w:rPr>
        <w:t xml:space="preserve">meetings of and documents used during the meeting must be </w:t>
      </w:r>
      <w:r>
        <w:rPr>
          <w:rFonts w:ascii="Times New Roman" w:eastAsia="Times New Roman" w:hAnsi="Times New Roman" w:cs="Times New Roman"/>
          <w:color w:val="000000"/>
        </w:rPr>
        <w:t>stored</w:t>
      </w:r>
      <w:r w:rsidRPr="00792E14">
        <w:rPr>
          <w:rFonts w:ascii="Times New Roman" w:eastAsia="Times New Roman" w:hAnsi="Times New Roman" w:cs="Times New Roman"/>
          <w:color w:val="000000"/>
        </w:rPr>
        <w:t xml:space="preserve"> at the Company </w:t>
      </w:r>
      <w:r>
        <w:rPr>
          <w:rFonts w:ascii="Times New Roman" w:eastAsia="Times New Roman" w:hAnsi="Times New Roman" w:cs="Times New Roman"/>
          <w:color w:val="000000"/>
        </w:rPr>
        <w:t>head office</w:t>
      </w:r>
      <w:r w:rsidRPr="00792E14">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w:t>
      </w:r>
    </w:p>
    <w:p w:rsidR="000D1466" w:rsidRPr="008D0C18" w:rsidRDefault="00792E14" w:rsidP="00792E14">
      <w:pPr>
        <w:widowControl w:val="0"/>
        <w:numPr>
          <w:ilvl w:val="0"/>
          <w:numId w:val="25"/>
        </w:numPr>
        <w:tabs>
          <w:tab w:val="left" w:pos="354"/>
        </w:tabs>
        <w:spacing w:line="288" w:lineRule="auto"/>
        <w:ind w:left="360" w:right="20" w:hanging="360"/>
        <w:jc w:val="both"/>
        <w:rPr>
          <w:rFonts w:ascii="Times New Roman" w:eastAsia="Times New Roman" w:hAnsi="Times New Roman" w:cs="Times New Roman"/>
        </w:rPr>
      </w:pPr>
      <w:r w:rsidRPr="00792E14">
        <w:rPr>
          <w:rFonts w:ascii="Times New Roman" w:eastAsia="Times New Roman" w:hAnsi="Times New Roman" w:cs="Times New Roman"/>
          <w:color w:val="000000"/>
        </w:rPr>
        <w:t>Minutes made in Vietnamese and in a foreign language</w:t>
      </w:r>
      <w:r w:rsidR="00D44168">
        <w:rPr>
          <w:rFonts w:ascii="Times New Roman" w:eastAsia="Times New Roman" w:hAnsi="Times New Roman" w:cs="Times New Roman"/>
          <w:color w:val="000000"/>
        </w:rPr>
        <w:t xml:space="preserve"> are of equal validity</w:t>
      </w:r>
      <w:r w:rsidRPr="00792E14">
        <w:rPr>
          <w:rFonts w:ascii="Times New Roman" w:eastAsia="Times New Roman" w:hAnsi="Times New Roman" w:cs="Times New Roman"/>
          <w:color w:val="000000"/>
        </w:rPr>
        <w:t>. In case of</w:t>
      </w:r>
      <w:r w:rsidR="00D44168">
        <w:rPr>
          <w:rFonts w:ascii="Times New Roman" w:eastAsia="Times New Roman" w:hAnsi="Times New Roman" w:cs="Times New Roman"/>
          <w:color w:val="000000"/>
        </w:rPr>
        <w:t xml:space="preserve"> a</w:t>
      </w:r>
      <w:r w:rsidRPr="00792E14">
        <w:rPr>
          <w:rFonts w:ascii="Times New Roman" w:eastAsia="Times New Roman" w:hAnsi="Times New Roman" w:cs="Times New Roman"/>
          <w:color w:val="000000"/>
        </w:rPr>
        <w:t xml:space="preserve">ny discrepancy between the </w:t>
      </w:r>
      <w:r w:rsidR="00D81F8B">
        <w:rPr>
          <w:rFonts w:ascii="Times New Roman" w:eastAsia="Times New Roman" w:hAnsi="Times New Roman" w:cs="Times New Roman"/>
          <w:color w:val="000000"/>
        </w:rPr>
        <w:t>copy</w:t>
      </w:r>
      <w:r w:rsidRPr="00792E14">
        <w:rPr>
          <w:rFonts w:ascii="Times New Roman" w:eastAsia="Times New Roman" w:hAnsi="Times New Roman" w:cs="Times New Roman"/>
          <w:color w:val="000000"/>
        </w:rPr>
        <w:t xml:space="preserve"> in Vietnamese and </w:t>
      </w:r>
      <w:r w:rsidR="00D44168">
        <w:rPr>
          <w:rFonts w:ascii="Times New Roman" w:eastAsia="Times New Roman" w:hAnsi="Times New Roman" w:cs="Times New Roman"/>
          <w:color w:val="000000"/>
        </w:rPr>
        <w:t xml:space="preserve">the one </w:t>
      </w:r>
      <w:r w:rsidRPr="00792E14">
        <w:rPr>
          <w:rFonts w:ascii="Times New Roman" w:eastAsia="Times New Roman" w:hAnsi="Times New Roman" w:cs="Times New Roman"/>
          <w:color w:val="000000"/>
        </w:rPr>
        <w:t xml:space="preserve">in </w:t>
      </w:r>
      <w:r w:rsidR="00D44168">
        <w:rPr>
          <w:rFonts w:ascii="Times New Roman" w:eastAsia="Times New Roman" w:hAnsi="Times New Roman" w:cs="Times New Roman"/>
          <w:color w:val="000000"/>
        </w:rPr>
        <w:t>that</w:t>
      </w:r>
      <w:r w:rsidRPr="00792E14">
        <w:rPr>
          <w:rFonts w:ascii="Times New Roman" w:eastAsia="Times New Roman" w:hAnsi="Times New Roman" w:cs="Times New Roman"/>
          <w:color w:val="000000"/>
        </w:rPr>
        <w:t xml:space="preserve"> foreign language, the Vietnamese version shall prevail.</w:t>
      </w:r>
    </w:p>
    <w:p w:rsidR="000D1466" w:rsidRPr="008D0C18" w:rsidRDefault="000D1466" w:rsidP="008C3DA9">
      <w:pPr>
        <w:keepNext/>
        <w:keepLines/>
        <w:widowControl w:val="0"/>
        <w:spacing w:line="288" w:lineRule="auto"/>
        <w:ind w:left="20" w:right="1000" w:firstLine="1340"/>
        <w:outlineLvl w:val="1"/>
        <w:rPr>
          <w:rFonts w:ascii="Times New Roman" w:eastAsia="Times New Roman" w:hAnsi="Times New Roman" w:cs="Times New Roman"/>
          <w:b/>
          <w:bCs/>
          <w:color w:val="000000"/>
          <w:sz w:val="28"/>
          <w:szCs w:val="28"/>
        </w:rPr>
      </w:pPr>
      <w:bookmarkStart w:id="18" w:name="bookmark22"/>
      <w:bookmarkStart w:id="19" w:name="bookmark23"/>
      <w:bookmarkStart w:id="20" w:name="bookmark24"/>
    </w:p>
    <w:p w:rsidR="008C3DA9" w:rsidRDefault="009C5FEF" w:rsidP="008C3DA9">
      <w:pPr>
        <w:keepNext/>
        <w:keepLines/>
        <w:widowControl w:val="0"/>
        <w:spacing w:line="288" w:lineRule="auto"/>
        <w:ind w:left="20" w:right="1000" w:hanging="20"/>
        <w:jc w:val="center"/>
        <w:outlineLvl w:val="1"/>
        <w:rPr>
          <w:rFonts w:ascii="Times New Roman" w:eastAsia="Times New Roman" w:hAnsi="Times New Roman" w:cs="Times New Roman"/>
          <w:b/>
          <w:bCs/>
          <w:color w:val="000000"/>
          <w:sz w:val="28"/>
          <w:szCs w:val="28"/>
        </w:rPr>
      </w:pPr>
      <w:r w:rsidRPr="008D0C18">
        <w:rPr>
          <w:rFonts w:ascii="Times New Roman" w:eastAsia="Times New Roman" w:hAnsi="Times New Roman" w:cs="Times New Roman"/>
          <w:b/>
          <w:bCs/>
          <w:color w:val="000000"/>
          <w:sz w:val="28"/>
          <w:szCs w:val="28"/>
        </w:rPr>
        <w:t>CHAPTER</w:t>
      </w:r>
      <w:r w:rsidR="000D1466" w:rsidRPr="008D0C18">
        <w:rPr>
          <w:rFonts w:ascii="Times New Roman" w:eastAsia="Times New Roman" w:hAnsi="Times New Roman" w:cs="Times New Roman"/>
          <w:b/>
          <w:bCs/>
          <w:color w:val="000000"/>
          <w:sz w:val="28"/>
          <w:szCs w:val="28"/>
        </w:rPr>
        <w:t xml:space="preserve"> V. </w:t>
      </w:r>
      <w:r w:rsidR="00585A46">
        <w:rPr>
          <w:rFonts w:ascii="Times New Roman" w:eastAsia="Times New Roman" w:hAnsi="Times New Roman" w:cs="Times New Roman"/>
          <w:b/>
          <w:bCs/>
          <w:color w:val="000000"/>
          <w:sz w:val="28"/>
          <w:szCs w:val="28"/>
        </w:rPr>
        <w:t>REPORT AND DISCLOSURE OF BENEFITS</w:t>
      </w:r>
    </w:p>
    <w:p w:rsidR="00585A46" w:rsidRDefault="00585A46" w:rsidP="008C3DA9">
      <w:pPr>
        <w:keepNext/>
        <w:keepLines/>
        <w:widowControl w:val="0"/>
        <w:spacing w:line="288" w:lineRule="auto"/>
        <w:ind w:left="20" w:right="1000" w:hanging="20"/>
        <w:outlineLvl w:val="1"/>
        <w:rPr>
          <w:rFonts w:ascii="Times New Roman" w:eastAsia="Times New Roman" w:hAnsi="Times New Roman" w:cs="Times New Roman"/>
          <w:b/>
          <w:color w:val="000000"/>
          <w:shd w:val="clear" w:color="auto" w:fill="FFFFFF"/>
        </w:rPr>
      </w:pPr>
    </w:p>
    <w:p w:rsidR="000D1466" w:rsidRPr="008D0C18" w:rsidRDefault="009C5FEF" w:rsidP="008C3DA9">
      <w:pPr>
        <w:keepNext/>
        <w:keepLines/>
        <w:widowControl w:val="0"/>
        <w:spacing w:line="288" w:lineRule="auto"/>
        <w:ind w:left="20" w:right="1000" w:hanging="20"/>
        <w:outlineLvl w:val="1"/>
        <w:rPr>
          <w:rFonts w:ascii="Times New Roman" w:eastAsia="Times New Roman" w:hAnsi="Times New Roman" w:cs="Times New Roman"/>
          <w:b/>
          <w:bCs/>
          <w:sz w:val="28"/>
          <w:szCs w:val="28"/>
        </w:rPr>
      </w:pPr>
      <w:proofErr w:type="gramStart"/>
      <w:r w:rsidRPr="008D0C18">
        <w:rPr>
          <w:rFonts w:ascii="Times New Roman" w:eastAsia="Times New Roman" w:hAnsi="Times New Roman" w:cs="Times New Roman"/>
          <w:b/>
          <w:color w:val="000000"/>
          <w:shd w:val="clear" w:color="auto" w:fill="FFFFFF"/>
        </w:rPr>
        <w:t>Article</w:t>
      </w:r>
      <w:r w:rsidR="000D1466" w:rsidRPr="008D0C18">
        <w:rPr>
          <w:rFonts w:ascii="Times New Roman" w:eastAsia="Times New Roman" w:hAnsi="Times New Roman" w:cs="Times New Roman"/>
          <w:b/>
          <w:color w:val="000000"/>
          <w:shd w:val="clear" w:color="auto" w:fill="FFFFFF"/>
        </w:rPr>
        <w:t xml:space="preserve"> 18.</w:t>
      </w:r>
      <w:proofErr w:type="gramEnd"/>
      <w:r w:rsidR="000D1466" w:rsidRPr="008D0C18">
        <w:rPr>
          <w:rFonts w:ascii="Times New Roman" w:eastAsia="Times New Roman" w:hAnsi="Times New Roman" w:cs="Times New Roman"/>
          <w:b/>
          <w:color w:val="000000"/>
          <w:shd w:val="clear" w:color="auto" w:fill="FFFFFF"/>
        </w:rPr>
        <w:t xml:space="preserve"> </w:t>
      </w:r>
      <w:bookmarkEnd w:id="18"/>
      <w:bookmarkEnd w:id="19"/>
      <w:bookmarkEnd w:id="20"/>
      <w:r w:rsidR="00585A46" w:rsidRPr="00585A46">
        <w:rPr>
          <w:rFonts w:ascii="Times New Roman" w:eastAsia="Times New Roman" w:hAnsi="Times New Roman" w:cs="Times New Roman"/>
          <w:b/>
          <w:color w:val="000000"/>
          <w:shd w:val="clear" w:color="auto" w:fill="FFFFFF"/>
        </w:rPr>
        <w:t>Submission of annual reports</w:t>
      </w:r>
    </w:p>
    <w:p w:rsidR="00585A46" w:rsidRPr="00585A46" w:rsidRDefault="00585A46" w:rsidP="00585A46">
      <w:pPr>
        <w:widowControl w:val="0"/>
        <w:numPr>
          <w:ilvl w:val="0"/>
          <w:numId w:val="27"/>
        </w:numPr>
        <w:tabs>
          <w:tab w:val="left" w:pos="354"/>
        </w:tabs>
        <w:spacing w:line="288" w:lineRule="auto"/>
        <w:ind w:left="20"/>
        <w:jc w:val="both"/>
        <w:rPr>
          <w:rFonts w:ascii="Times New Roman" w:eastAsia="Times New Roman" w:hAnsi="Times New Roman" w:cs="Times New Roman"/>
          <w:color w:val="000000"/>
        </w:rPr>
      </w:pPr>
      <w:r w:rsidRPr="00585A46">
        <w:rPr>
          <w:rFonts w:ascii="Times New Roman" w:eastAsia="Times New Roman" w:hAnsi="Times New Roman" w:cs="Times New Roman"/>
          <w:color w:val="000000"/>
        </w:rPr>
        <w:t xml:space="preserve">At the end of a fiscal year, the Board of Directors must submit the following reports to </w:t>
      </w:r>
      <w:r>
        <w:rPr>
          <w:rFonts w:ascii="Times New Roman" w:eastAsia="Times New Roman" w:hAnsi="Times New Roman" w:cs="Times New Roman"/>
          <w:color w:val="000000"/>
        </w:rPr>
        <w:t>GMS:</w:t>
      </w:r>
    </w:p>
    <w:p w:rsidR="00263E79" w:rsidRPr="00491374" w:rsidRDefault="00263E79" w:rsidP="00263E79">
      <w:pPr>
        <w:widowControl w:val="0"/>
        <w:numPr>
          <w:ilvl w:val="0"/>
          <w:numId w:val="54"/>
        </w:numPr>
        <w:tabs>
          <w:tab w:val="left" w:pos="760"/>
          <w:tab w:val="left" w:pos="1514"/>
        </w:tabs>
        <w:spacing w:line="288" w:lineRule="auto"/>
        <w:ind w:left="360" w:firstLine="0"/>
        <w:jc w:val="both"/>
        <w:rPr>
          <w:rFonts w:ascii="Times New Roman" w:eastAsia="Times New Roman" w:hAnsi="Times New Roman" w:cs="Times New Roman"/>
          <w:color w:val="000000"/>
        </w:rPr>
      </w:pPr>
      <w:r w:rsidRPr="00491374">
        <w:rPr>
          <w:rFonts w:ascii="Times New Roman" w:eastAsia="Times New Roman" w:hAnsi="Times New Roman" w:cs="Times New Roman"/>
          <w:color w:val="000000"/>
        </w:rPr>
        <w:t>Report on business results of the company;</w:t>
      </w:r>
    </w:p>
    <w:p w:rsidR="00263E79" w:rsidRPr="00491374" w:rsidRDefault="00263E79" w:rsidP="00263E79">
      <w:pPr>
        <w:widowControl w:val="0"/>
        <w:numPr>
          <w:ilvl w:val="0"/>
          <w:numId w:val="54"/>
        </w:numPr>
        <w:tabs>
          <w:tab w:val="left" w:pos="760"/>
          <w:tab w:val="left" w:pos="1514"/>
        </w:tabs>
        <w:spacing w:line="288" w:lineRule="auto"/>
        <w:ind w:left="360" w:firstLine="0"/>
        <w:jc w:val="both"/>
        <w:rPr>
          <w:rFonts w:ascii="Times New Roman" w:eastAsia="Times New Roman" w:hAnsi="Times New Roman" w:cs="Times New Roman"/>
          <w:color w:val="000000"/>
        </w:rPr>
      </w:pPr>
      <w:r w:rsidRPr="00491374">
        <w:rPr>
          <w:rFonts w:ascii="Times New Roman" w:eastAsia="Times New Roman" w:hAnsi="Times New Roman" w:cs="Times New Roman"/>
          <w:color w:val="000000"/>
        </w:rPr>
        <w:t>Financial statement;</w:t>
      </w:r>
    </w:p>
    <w:p w:rsidR="00263E79" w:rsidRPr="00491374" w:rsidRDefault="00263E79" w:rsidP="00263E79">
      <w:pPr>
        <w:widowControl w:val="0"/>
        <w:numPr>
          <w:ilvl w:val="0"/>
          <w:numId w:val="54"/>
        </w:numPr>
        <w:tabs>
          <w:tab w:val="left" w:pos="760"/>
          <w:tab w:val="left" w:pos="1514"/>
        </w:tabs>
        <w:spacing w:line="288" w:lineRule="auto"/>
        <w:ind w:left="360" w:firstLine="0"/>
        <w:jc w:val="both"/>
        <w:rPr>
          <w:rFonts w:ascii="Times New Roman" w:eastAsia="Times New Roman" w:hAnsi="Times New Roman" w:cs="Times New Roman"/>
          <w:color w:val="000000"/>
        </w:rPr>
      </w:pPr>
      <w:r w:rsidRPr="00491374">
        <w:rPr>
          <w:rFonts w:ascii="Times New Roman" w:eastAsia="Times New Roman" w:hAnsi="Times New Roman" w:cs="Times New Roman"/>
          <w:color w:val="000000"/>
        </w:rPr>
        <w:t>Evaluation report on the company’s management and administration.</w:t>
      </w:r>
    </w:p>
    <w:p w:rsidR="00263E79" w:rsidRPr="00491374" w:rsidRDefault="00263E79" w:rsidP="00263E79">
      <w:pPr>
        <w:widowControl w:val="0"/>
        <w:numPr>
          <w:ilvl w:val="0"/>
          <w:numId w:val="54"/>
        </w:numPr>
        <w:tabs>
          <w:tab w:val="left" w:pos="760"/>
          <w:tab w:val="left" w:pos="1514"/>
        </w:tabs>
        <w:spacing w:line="288" w:lineRule="auto"/>
        <w:ind w:left="360" w:firstLine="0"/>
        <w:jc w:val="both"/>
        <w:rPr>
          <w:rFonts w:ascii="Times New Roman" w:eastAsia="Times New Roman" w:hAnsi="Times New Roman" w:cs="Times New Roman"/>
          <w:color w:val="000000"/>
        </w:rPr>
      </w:pPr>
      <w:r w:rsidRPr="00491374">
        <w:rPr>
          <w:rFonts w:ascii="Times New Roman" w:eastAsia="Times New Roman" w:hAnsi="Times New Roman" w:cs="Times New Roman"/>
          <w:color w:val="000000"/>
        </w:rPr>
        <w:t>BOS appraisal report</w:t>
      </w:r>
    </w:p>
    <w:p w:rsidR="000D1466" w:rsidRPr="008D0C18" w:rsidRDefault="00D45830" w:rsidP="00D45830">
      <w:pPr>
        <w:widowControl w:val="0"/>
        <w:numPr>
          <w:ilvl w:val="0"/>
          <w:numId w:val="27"/>
        </w:numPr>
        <w:tabs>
          <w:tab w:val="left" w:pos="354"/>
        </w:tabs>
        <w:spacing w:line="288" w:lineRule="auto"/>
        <w:ind w:left="360" w:right="20" w:hanging="360"/>
        <w:jc w:val="both"/>
        <w:rPr>
          <w:rFonts w:ascii="Times New Roman" w:eastAsia="Times New Roman" w:hAnsi="Times New Roman" w:cs="Times New Roman"/>
        </w:rPr>
      </w:pPr>
      <w:r w:rsidRPr="00D45830">
        <w:rPr>
          <w:rFonts w:ascii="Times New Roman" w:eastAsia="Times New Roman" w:hAnsi="Times New Roman" w:cs="Times New Roman"/>
          <w:color w:val="000000"/>
        </w:rPr>
        <w:t xml:space="preserve">Reports specified in points a, b and c of Clauses 1 of this Article must be submitted to </w:t>
      </w:r>
      <w:proofErr w:type="spellStart"/>
      <w:r w:rsidRPr="00D45830">
        <w:rPr>
          <w:rFonts w:ascii="Times New Roman" w:eastAsia="Times New Roman" w:hAnsi="Times New Roman" w:cs="Times New Roman"/>
          <w:color w:val="000000"/>
        </w:rPr>
        <w:t>te</w:t>
      </w:r>
      <w:proofErr w:type="spellEnd"/>
      <w:r w:rsidRPr="00D45830">
        <w:rPr>
          <w:rFonts w:ascii="Times New Roman" w:eastAsia="Times New Roman" w:hAnsi="Times New Roman" w:cs="Times New Roman"/>
          <w:color w:val="000000"/>
        </w:rPr>
        <w:t xml:space="preserve"> </w:t>
      </w:r>
      <w:proofErr w:type="spellStart"/>
      <w:r w:rsidRPr="00D45830">
        <w:rPr>
          <w:rFonts w:ascii="Times New Roman" w:eastAsia="Times New Roman" w:hAnsi="Times New Roman" w:cs="Times New Roman"/>
          <w:color w:val="000000"/>
        </w:rPr>
        <w:t>BOS</w:t>
      </w:r>
      <w:proofErr w:type="spellEnd"/>
      <w:r w:rsidRPr="00D45830">
        <w:rPr>
          <w:rFonts w:ascii="Times New Roman" w:eastAsia="Times New Roman" w:hAnsi="Times New Roman" w:cs="Times New Roman"/>
          <w:color w:val="000000"/>
        </w:rPr>
        <w:t xml:space="preserve"> no later than 30 days before the opening date of the annual General Meeting of Shareholders if not otherwise specified in the Company Charter</w:t>
      </w:r>
      <w:r w:rsidR="000D1466" w:rsidRPr="008D0C18">
        <w:rPr>
          <w:rFonts w:ascii="Times New Roman" w:eastAsia="Times New Roman" w:hAnsi="Times New Roman" w:cs="Times New Roman"/>
          <w:color w:val="000000"/>
        </w:rPr>
        <w:t>.</w:t>
      </w:r>
    </w:p>
    <w:p w:rsidR="00653535" w:rsidRPr="00653535" w:rsidRDefault="00653535" w:rsidP="00653535">
      <w:pPr>
        <w:widowControl w:val="0"/>
        <w:numPr>
          <w:ilvl w:val="0"/>
          <w:numId w:val="27"/>
        </w:numPr>
        <w:tabs>
          <w:tab w:val="left" w:pos="354"/>
        </w:tabs>
        <w:spacing w:line="288" w:lineRule="auto"/>
        <w:ind w:left="360" w:right="20" w:hanging="360"/>
        <w:jc w:val="both"/>
        <w:rPr>
          <w:rFonts w:ascii="Times New Roman" w:eastAsia="Times New Roman" w:hAnsi="Times New Roman" w:cs="Times New Roman"/>
          <w:color w:val="000000"/>
        </w:rPr>
      </w:pPr>
      <w:bookmarkStart w:id="21" w:name="bookmark25"/>
      <w:r w:rsidRPr="00653535">
        <w:rPr>
          <w:rFonts w:ascii="Times New Roman" w:eastAsia="Times New Roman" w:hAnsi="Times New Roman" w:cs="Times New Roman"/>
          <w:color w:val="000000"/>
        </w:rPr>
        <w:t>Reports specified in Clauses 1 and 2 of this Article, the BOS’s appraisal report and audit reports must be stored at the Company’s head office no later than 10 days before the opening date of the annual GMS if a longer period is not specified in the Company charter. A shareholder owning shares of the Company for at least 01 consecutive year is entitled to examine the reports specified in this Article by himself/herself or together with a lawyer or an accountant or auditor holding a practicing certificate.</w:t>
      </w:r>
    </w:p>
    <w:p w:rsidR="008C3DA9" w:rsidRPr="00653535" w:rsidRDefault="008C3DA9" w:rsidP="000910F4">
      <w:pPr>
        <w:widowControl w:val="0"/>
        <w:tabs>
          <w:tab w:val="left" w:pos="354"/>
        </w:tabs>
        <w:spacing w:line="288" w:lineRule="auto"/>
        <w:ind w:right="20"/>
        <w:jc w:val="both"/>
        <w:rPr>
          <w:rFonts w:ascii="Times New Roman" w:eastAsia="Times New Roman" w:hAnsi="Times New Roman" w:cs="Times New Roman"/>
          <w:b/>
          <w:bCs/>
          <w:color w:val="000000"/>
        </w:rPr>
      </w:pPr>
    </w:p>
    <w:p w:rsidR="000D1466" w:rsidRPr="008D0C18" w:rsidRDefault="009C5FEF" w:rsidP="008C3DA9">
      <w:pPr>
        <w:widowControl w:val="0"/>
        <w:spacing w:line="288" w:lineRule="auto"/>
        <w:ind w:left="20"/>
        <w:jc w:val="both"/>
        <w:rPr>
          <w:rFonts w:ascii="Times New Roman" w:eastAsia="Times New Roman" w:hAnsi="Times New Roman" w:cs="Times New Roman"/>
          <w:b/>
          <w:bCs/>
        </w:rPr>
      </w:pPr>
      <w:proofErr w:type="gramStart"/>
      <w:r w:rsidRPr="008D0C18">
        <w:rPr>
          <w:rFonts w:ascii="Times New Roman" w:eastAsia="Times New Roman" w:hAnsi="Times New Roman" w:cs="Times New Roman"/>
          <w:b/>
          <w:bCs/>
          <w:color w:val="000000"/>
        </w:rPr>
        <w:t>Article</w:t>
      </w:r>
      <w:r w:rsidR="000D1466" w:rsidRPr="008D0C18">
        <w:rPr>
          <w:rFonts w:ascii="Times New Roman" w:eastAsia="Times New Roman" w:hAnsi="Times New Roman" w:cs="Times New Roman"/>
          <w:b/>
          <w:bCs/>
          <w:color w:val="000000"/>
        </w:rPr>
        <w:t xml:space="preserve"> 19.</w:t>
      </w:r>
      <w:proofErr w:type="gramEnd"/>
      <w:r w:rsidR="00457811">
        <w:rPr>
          <w:rFonts w:ascii="Times New Roman" w:eastAsia="Times New Roman" w:hAnsi="Times New Roman" w:cs="Times New Roman"/>
          <w:b/>
          <w:bCs/>
          <w:color w:val="000000"/>
        </w:rPr>
        <w:t xml:space="preserve"> </w:t>
      </w:r>
      <w:r w:rsidR="00457811" w:rsidRPr="00457811">
        <w:rPr>
          <w:rFonts w:ascii="Times New Roman" w:eastAsia="Times New Roman" w:hAnsi="Times New Roman" w:cs="Times New Roman"/>
          <w:b/>
          <w:bCs/>
          <w:color w:val="000000"/>
        </w:rPr>
        <w:t xml:space="preserve">Remuneration, bonus and other benefits of </w:t>
      </w:r>
      <w:r w:rsidR="001F4757">
        <w:rPr>
          <w:rFonts w:ascii="Times New Roman" w:eastAsia="Times New Roman" w:hAnsi="Times New Roman" w:cs="Times New Roman"/>
          <w:b/>
          <w:bCs/>
          <w:color w:val="000000"/>
        </w:rPr>
        <w:t>BOD members</w:t>
      </w:r>
      <w:bookmarkEnd w:id="21"/>
    </w:p>
    <w:p w:rsidR="000D1466" w:rsidRPr="008D0C18" w:rsidRDefault="00457811" w:rsidP="00457811">
      <w:pPr>
        <w:widowControl w:val="0"/>
        <w:numPr>
          <w:ilvl w:val="0"/>
          <w:numId w:val="29"/>
        </w:numPr>
        <w:tabs>
          <w:tab w:val="left" w:pos="354"/>
        </w:tabs>
        <w:spacing w:line="288" w:lineRule="auto"/>
        <w:ind w:left="360" w:right="20" w:hanging="360"/>
        <w:jc w:val="both"/>
        <w:rPr>
          <w:rFonts w:ascii="Times New Roman" w:eastAsia="Times New Roman" w:hAnsi="Times New Roman" w:cs="Times New Roman"/>
        </w:rPr>
      </w:pPr>
      <w:r w:rsidRPr="00457811">
        <w:rPr>
          <w:rFonts w:ascii="Times New Roman" w:eastAsia="Times New Roman" w:hAnsi="Times New Roman" w:cs="Times New Roman"/>
          <w:color w:val="000000"/>
        </w:rPr>
        <w:t>The Company has the right to pay remuneration and bonuses to BOD members according to their business results and efficiency.</w:t>
      </w:r>
    </w:p>
    <w:p w:rsidR="000D1466" w:rsidRPr="008D0C18" w:rsidRDefault="00457811" w:rsidP="00E60692">
      <w:pPr>
        <w:widowControl w:val="0"/>
        <w:numPr>
          <w:ilvl w:val="0"/>
          <w:numId w:val="29"/>
        </w:numPr>
        <w:tabs>
          <w:tab w:val="left" w:pos="354"/>
        </w:tabs>
        <w:spacing w:line="288" w:lineRule="auto"/>
        <w:ind w:left="360" w:right="20" w:hanging="360"/>
        <w:jc w:val="both"/>
        <w:rPr>
          <w:rFonts w:ascii="Times New Roman" w:eastAsia="Times New Roman" w:hAnsi="Times New Roman" w:cs="Times New Roman"/>
        </w:rPr>
      </w:pPr>
      <w:r w:rsidRPr="00457811">
        <w:rPr>
          <w:rFonts w:ascii="Times New Roman" w:eastAsia="Times New Roman" w:hAnsi="Times New Roman" w:cs="Times New Roman"/>
          <w:color w:val="000000"/>
        </w:rPr>
        <w:t xml:space="preserve">BOD members are entitled to work remuneration and bonuses. Work remuneration is </w:t>
      </w:r>
      <w:r w:rsidR="003A1B1D">
        <w:rPr>
          <w:rFonts w:ascii="Times New Roman" w:eastAsia="Times New Roman" w:hAnsi="Times New Roman" w:cs="Times New Roman"/>
          <w:color w:val="000000"/>
        </w:rPr>
        <w:t>based on</w:t>
      </w:r>
      <w:r w:rsidRPr="00457811">
        <w:rPr>
          <w:rFonts w:ascii="Times New Roman" w:eastAsia="Times New Roman" w:hAnsi="Times New Roman" w:cs="Times New Roman"/>
          <w:color w:val="000000"/>
        </w:rPr>
        <w:t xml:space="preserve"> the number of working days required to complete their tasks and the remuneration per day. The BOD estimates the remuneration for each member by consensus. The total remuneration and bonus of the BOD is decided by GMS at the annual meeting.</w:t>
      </w:r>
    </w:p>
    <w:p w:rsidR="000D1466" w:rsidRPr="008D0C18" w:rsidRDefault="00314589" w:rsidP="00314589">
      <w:pPr>
        <w:widowControl w:val="0"/>
        <w:numPr>
          <w:ilvl w:val="0"/>
          <w:numId w:val="29"/>
        </w:numPr>
        <w:tabs>
          <w:tab w:val="left" w:pos="354"/>
        </w:tabs>
        <w:spacing w:line="288" w:lineRule="auto"/>
        <w:ind w:left="360" w:right="20" w:hanging="360"/>
        <w:jc w:val="both"/>
        <w:rPr>
          <w:rFonts w:ascii="Times New Roman" w:eastAsia="Times New Roman" w:hAnsi="Times New Roman" w:cs="Times New Roman"/>
        </w:rPr>
      </w:pPr>
      <w:r w:rsidRPr="00314589">
        <w:rPr>
          <w:rFonts w:ascii="Times New Roman" w:eastAsia="Times New Roman" w:hAnsi="Times New Roman" w:cs="Times New Roman"/>
          <w:color w:val="000000"/>
        </w:rPr>
        <w:t>Remuneration of each member of the Board of Directors shall be included in the business expenses of the Company in accordance with provisions of the law on corporate income tax, which is presented as a separate item in the annual financial statements of the Company and must be reported to GMS at the annual meeting</w:t>
      </w:r>
      <w:proofErr w:type="gramStart"/>
      <w:r w:rsidRPr="00314589">
        <w:rPr>
          <w:rFonts w:ascii="Times New Roman" w:eastAsia="Times New Roman" w:hAnsi="Times New Roman" w:cs="Times New Roman"/>
          <w:color w:val="000000"/>
        </w:rPr>
        <w:t>.</w:t>
      </w:r>
      <w:r w:rsidR="000D1466" w:rsidRPr="008D0C18">
        <w:rPr>
          <w:rFonts w:ascii="Times New Roman" w:eastAsia="Times New Roman" w:hAnsi="Times New Roman" w:cs="Times New Roman"/>
          <w:color w:val="000000"/>
        </w:rPr>
        <w:t>.</w:t>
      </w:r>
      <w:proofErr w:type="gramEnd"/>
    </w:p>
    <w:p w:rsidR="000D1466" w:rsidRPr="008D0C18" w:rsidRDefault="00314589" w:rsidP="00314589">
      <w:pPr>
        <w:widowControl w:val="0"/>
        <w:numPr>
          <w:ilvl w:val="0"/>
          <w:numId w:val="29"/>
        </w:numPr>
        <w:tabs>
          <w:tab w:val="left" w:pos="354"/>
        </w:tabs>
        <w:spacing w:line="288" w:lineRule="auto"/>
        <w:ind w:left="360" w:right="20" w:hanging="360"/>
        <w:jc w:val="both"/>
        <w:rPr>
          <w:rFonts w:ascii="Times New Roman" w:eastAsia="Times New Roman" w:hAnsi="Times New Roman" w:cs="Times New Roman"/>
        </w:rPr>
      </w:pPr>
      <w:r>
        <w:rPr>
          <w:rFonts w:ascii="Times New Roman" w:eastAsia="Times New Roman" w:hAnsi="Times New Roman" w:cs="Times New Roman"/>
          <w:color w:val="000000"/>
        </w:rPr>
        <w:t>BOD m</w:t>
      </w:r>
      <w:r w:rsidRPr="00314589">
        <w:rPr>
          <w:rFonts w:ascii="Times New Roman" w:eastAsia="Times New Roman" w:hAnsi="Times New Roman" w:cs="Times New Roman"/>
          <w:color w:val="000000"/>
        </w:rPr>
        <w:t>embers are entitled to reimbursement for all travel, meals, accommodation and other reasonable expenses they have to pay when performing their responsibilities as BOD members, including expenses incurred in attending GMS, BOD meetings or other BOD committees</w:t>
      </w:r>
    </w:p>
    <w:p w:rsidR="000D1466" w:rsidRPr="0071390E" w:rsidRDefault="00314589" w:rsidP="00314589">
      <w:pPr>
        <w:widowControl w:val="0"/>
        <w:numPr>
          <w:ilvl w:val="0"/>
          <w:numId w:val="29"/>
        </w:numPr>
        <w:tabs>
          <w:tab w:val="left" w:pos="354"/>
        </w:tabs>
        <w:spacing w:line="288" w:lineRule="auto"/>
        <w:ind w:left="360" w:right="20" w:hanging="360"/>
        <w:jc w:val="both"/>
        <w:rPr>
          <w:rFonts w:ascii="Times New Roman" w:eastAsia="Times New Roman" w:hAnsi="Times New Roman" w:cs="Times New Roman"/>
        </w:rPr>
      </w:pPr>
      <w:r w:rsidRPr="00314589">
        <w:rPr>
          <w:rFonts w:ascii="Times New Roman" w:eastAsia="Times New Roman" w:hAnsi="Times New Roman" w:cs="Times New Roman"/>
          <w:color w:val="000000"/>
        </w:rPr>
        <w:t>BOD members may be covered by Company-provided liability insurance after obtaining approval from GMS. The insurance does not cover the liability of BOD members related to violation of the law and the Company charter.</w:t>
      </w:r>
    </w:p>
    <w:p w:rsidR="0071390E" w:rsidRDefault="0071390E" w:rsidP="0071390E">
      <w:pPr>
        <w:widowControl w:val="0"/>
        <w:numPr>
          <w:ilvl w:val="0"/>
          <w:numId w:val="29"/>
        </w:numPr>
        <w:tabs>
          <w:tab w:val="left" w:pos="354"/>
        </w:tabs>
        <w:spacing w:line="288" w:lineRule="auto"/>
        <w:ind w:left="360" w:right="20" w:hanging="360"/>
        <w:jc w:val="both"/>
        <w:rPr>
          <w:rFonts w:ascii="Times New Roman" w:eastAsia="Times New Roman" w:hAnsi="Times New Roman" w:cs="Times New Roman"/>
        </w:rPr>
      </w:pPr>
      <w:r w:rsidRPr="0071390E">
        <w:rPr>
          <w:rFonts w:ascii="Times New Roman" w:eastAsia="Times New Roman" w:hAnsi="Times New Roman" w:cs="Times New Roman"/>
        </w:rPr>
        <w:t>6. BOD members holding executive positions or working in sub-committees of the Board of Directors or performing other tasks other than the usual duties of a BOD member may receive additional remuneration as remuneration package, salary, commission, profit percentage or other form as specified by Enterprise law.</w:t>
      </w:r>
    </w:p>
    <w:p w:rsidR="0071390E" w:rsidRPr="008D0C18" w:rsidRDefault="0071390E" w:rsidP="0071390E">
      <w:pPr>
        <w:widowControl w:val="0"/>
        <w:tabs>
          <w:tab w:val="left" w:pos="354"/>
        </w:tabs>
        <w:spacing w:line="288" w:lineRule="auto"/>
        <w:ind w:left="360" w:right="20"/>
        <w:jc w:val="both"/>
        <w:rPr>
          <w:rFonts w:ascii="Times New Roman" w:eastAsia="Times New Roman" w:hAnsi="Times New Roman" w:cs="Times New Roman"/>
        </w:rPr>
      </w:pPr>
    </w:p>
    <w:p w:rsidR="000D1466" w:rsidRPr="008D0C18" w:rsidRDefault="009C5FEF" w:rsidP="008C3DA9">
      <w:pPr>
        <w:widowControl w:val="0"/>
        <w:spacing w:line="288" w:lineRule="auto"/>
        <w:ind w:left="20"/>
        <w:jc w:val="both"/>
        <w:rPr>
          <w:rFonts w:ascii="Times New Roman" w:eastAsia="Times New Roman" w:hAnsi="Times New Roman" w:cs="Times New Roman"/>
          <w:b/>
          <w:bCs/>
        </w:rPr>
      </w:pPr>
      <w:bookmarkStart w:id="22" w:name="bookmark26"/>
      <w:proofErr w:type="gramStart"/>
      <w:r w:rsidRPr="008D0C18">
        <w:rPr>
          <w:rFonts w:ascii="Times New Roman" w:eastAsia="Times New Roman" w:hAnsi="Times New Roman" w:cs="Times New Roman"/>
          <w:b/>
          <w:bCs/>
          <w:color w:val="000000"/>
        </w:rPr>
        <w:t>Article</w:t>
      </w:r>
      <w:r w:rsidR="000D1466" w:rsidRPr="008D0C18">
        <w:rPr>
          <w:rFonts w:ascii="Times New Roman" w:eastAsia="Times New Roman" w:hAnsi="Times New Roman" w:cs="Times New Roman"/>
          <w:b/>
          <w:bCs/>
          <w:color w:val="000000"/>
        </w:rPr>
        <w:t xml:space="preserve"> 20.</w:t>
      </w:r>
      <w:proofErr w:type="gramEnd"/>
      <w:r w:rsidR="000D1466" w:rsidRPr="008D0C18">
        <w:rPr>
          <w:rFonts w:ascii="Times New Roman" w:eastAsia="Times New Roman" w:hAnsi="Times New Roman" w:cs="Times New Roman"/>
          <w:b/>
          <w:bCs/>
          <w:color w:val="000000"/>
        </w:rPr>
        <w:t xml:space="preserve"> </w:t>
      </w:r>
      <w:bookmarkEnd w:id="22"/>
      <w:r w:rsidR="005E0852" w:rsidRPr="005E0852">
        <w:rPr>
          <w:rFonts w:ascii="Times New Roman" w:eastAsia="Times New Roman" w:hAnsi="Times New Roman" w:cs="Times New Roman"/>
          <w:b/>
          <w:bCs/>
          <w:color w:val="000000"/>
        </w:rPr>
        <w:t>Disclosure of related interests</w:t>
      </w:r>
    </w:p>
    <w:p w:rsidR="000D1466" w:rsidRPr="008D0C18" w:rsidRDefault="005E0852" w:rsidP="008C3DA9">
      <w:pPr>
        <w:widowControl w:val="0"/>
        <w:spacing w:line="288" w:lineRule="auto"/>
        <w:ind w:left="20" w:right="20"/>
        <w:jc w:val="both"/>
        <w:rPr>
          <w:rFonts w:ascii="Times New Roman" w:eastAsia="Times New Roman" w:hAnsi="Times New Roman" w:cs="Times New Roman"/>
        </w:rPr>
      </w:pPr>
      <w:r w:rsidRPr="005E0852">
        <w:rPr>
          <w:rFonts w:ascii="Times New Roman" w:eastAsia="Times New Roman" w:hAnsi="Times New Roman" w:cs="Times New Roman"/>
          <w:color w:val="000000"/>
        </w:rPr>
        <w:t>Unless otherwise provided by the Company’s Charter, the disclosure of interests and related persons of the Company shall comply with the following provisions:</w:t>
      </w:r>
    </w:p>
    <w:p w:rsidR="000D1466" w:rsidRPr="008D0C18" w:rsidRDefault="00923132" w:rsidP="009B7B35">
      <w:pPr>
        <w:widowControl w:val="0"/>
        <w:numPr>
          <w:ilvl w:val="0"/>
          <w:numId w:val="30"/>
        </w:numPr>
        <w:tabs>
          <w:tab w:val="left" w:pos="352"/>
        </w:tabs>
        <w:spacing w:line="288" w:lineRule="auto"/>
        <w:ind w:left="360" w:right="20" w:hanging="360"/>
        <w:jc w:val="both"/>
        <w:rPr>
          <w:rFonts w:ascii="Times New Roman" w:eastAsia="Times New Roman" w:hAnsi="Times New Roman" w:cs="Times New Roman"/>
        </w:rPr>
      </w:pPr>
      <w:r w:rsidRPr="008D0C18">
        <w:rPr>
          <w:rFonts w:ascii="Times New Roman" w:eastAsia="Times New Roman" w:hAnsi="Times New Roman" w:cs="Times New Roman"/>
          <w:color w:val="000000"/>
        </w:rPr>
        <w:t>BOD</w:t>
      </w:r>
      <w:r w:rsidR="00117D6E" w:rsidRPr="008D0C18">
        <w:rPr>
          <w:rFonts w:ascii="Times New Roman" w:eastAsia="Times New Roman" w:hAnsi="Times New Roman" w:cs="Times New Roman"/>
          <w:color w:val="000000"/>
        </w:rPr>
        <w:t xml:space="preserve"> </w:t>
      </w:r>
      <w:r w:rsidR="009B7B35" w:rsidRPr="009B7B35">
        <w:rPr>
          <w:rFonts w:ascii="Times New Roman" w:eastAsia="Times New Roman" w:hAnsi="Times New Roman" w:cs="Times New Roman"/>
          <w:color w:val="000000"/>
        </w:rPr>
        <w:t>Members must declare to the Company their related interests, including</w:t>
      </w:r>
      <w:r w:rsidR="000D1466" w:rsidRPr="008D0C18">
        <w:rPr>
          <w:rFonts w:ascii="Times New Roman" w:eastAsia="Times New Roman" w:hAnsi="Times New Roman" w:cs="Times New Roman"/>
          <w:color w:val="000000"/>
        </w:rPr>
        <w:t>:</w:t>
      </w:r>
    </w:p>
    <w:p w:rsidR="00051C81" w:rsidRPr="00051C81" w:rsidRDefault="00051C81" w:rsidP="007266ED">
      <w:pPr>
        <w:pStyle w:val="ListParagraph"/>
        <w:numPr>
          <w:ilvl w:val="0"/>
          <w:numId w:val="31"/>
        </w:numPr>
        <w:ind w:hanging="294"/>
        <w:rPr>
          <w:rFonts w:ascii="Times New Roman" w:eastAsia="Times New Roman" w:hAnsi="Times New Roman" w:cs="Times New Roman"/>
          <w:color w:val="000000"/>
        </w:rPr>
      </w:pPr>
      <w:r w:rsidRPr="00051C81">
        <w:rPr>
          <w:rFonts w:ascii="Times New Roman" w:eastAsia="Times New Roman" w:hAnsi="Times New Roman" w:cs="Times New Roman"/>
          <w:color w:val="000000"/>
        </w:rPr>
        <w:t>Name, enterprise identification number, address of head office, business operations of the enterprise in which he/she acts as the owner or own contributed capital or shares; rate and time to be the owner or own such contributed capital or shares;</w:t>
      </w:r>
    </w:p>
    <w:p w:rsidR="000D1466" w:rsidRPr="008D0C18" w:rsidRDefault="007266ED" w:rsidP="007266ED">
      <w:pPr>
        <w:widowControl w:val="0"/>
        <w:numPr>
          <w:ilvl w:val="0"/>
          <w:numId w:val="31"/>
        </w:numPr>
        <w:tabs>
          <w:tab w:val="left" w:pos="725"/>
        </w:tabs>
        <w:spacing w:line="288" w:lineRule="auto"/>
        <w:ind w:left="720" w:right="20" w:hanging="360"/>
        <w:jc w:val="both"/>
        <w:rPr>
          <w:rFonts w:ascii="Times New Roman" w:eastAsia="Times New Roman" w:hAnsi="Times New Roman" w:cs="Times New Roman"/>
        </w:rPr>
      </w:pPr>
      <w:r w:rsidRPr="007266ED">
        <w:rPr>
          <w:rFonts w:ascii="Times New Roman" w:eastAsia="Times New Roman" w:hAnsi="Times New Roman" w:cs="Times New Roman"/>
        </w:rPr>
        <w:t>Name, business code, address of the head office, business lines of the enterprise where their related persons jointly or separately hold interest or shares worth more than 10% of the charter capital.</w:t>
      </w:r>
    </w:p>
    <w:p w:rsidR="000D1466" w:rsidRPr="008D0C18" w:rsidRDefault="007266ED" w:rsidP="00E60692">
      <w:pPr>
        <w:widowControl w:val="0"/>
        <w:numPr>
          <w:ilvl w:val="0"/>
          <w:numId w:val="30"/>
        </w:numPr>
        <w:tabs>
          <w:tab w:val="left" w:pos="352"/>
        </w:tabs>
        <w:spacing w:line="288" w:lineRule="auto"/>
        <w:ind w:left="360" w:right="20" w:hanging="360"/>
        <w:jc w:val="both"/>
        <w:rPr>
          <w:rFonts w:ascii="Times New Roman" w:eastAsia="Times New Roman" w:hAnsi="Times New Roman" w:cs="Times New Roman"/>
        </w:rPr>
      </w:pPr>
      <w:r w:rsidRPr="007266ED">
        <w:rPr>
          <w:rFonts w:ascii="Times New Roman" w:eastAsia="Times New Roman" w:hAnsi="Times New Roman" w:cs="Times New Roman"/>
          <w:color w:val="000000"/>
        </w:rPr>
        <w:t>Declaration specified in Clause 1 of this Article must be made within 07 working days from the date of relevant interest arising; any amendment or supplementation must be notified to the Company within 07 working days from the date of the corresponding amendment or supplement.</w:t>
      </w:r>
    </w:p>
    <w:p w:rsidR="000D1466" w:rsidRPr="009B7B35" w:rsidRDefault="002D63F8" w:rsidP="00A308D5">
      <w:pPr>
        <w:widowControl w:val="0"/>
        <w:numPr>
          <w:ilvl w:val="0"/>
          <w:numId w:val="30"/>
        </w:numPr>
        <w:tabs>
          <w:tab w:val="left" w:pos="352"/>
        </w:tabs>
        <w:spacing w:line="288" w:lineRule="auto"/>
        <w:ind w:left="360" w:right="20" w:hanging="360"/>
        <w:jc w:val="both"/>
        <w:rPr>
          <w:rFonts w:ascii="Times New Roman" w:eastAsia="Times New Roman" w:hAnsi="Times New Roman" w:cs="Times New Roman"/>
        </w:rPr>
      </w:pPr>
      <w:r w:rsidRPr="002D63F8">
        <w:rPr>
          <w:rFonts w:ascii="Times New Roman" w:eastAsia="Times New Roman" w:hAnsi="Times New Roman" w:cs="Times New Roman"/>
          <w:color w:val="000000"/>
        </w:rPr>
        <w:t>In case where BOD members act on behalf of an individual or on behalf of another person to perform work in any form within the scope of the Company's business, it is required to explain nature and content of such work before the Board of Directors and is only allowed to perform when it is approved by the majority of the other BOD members; all earnings from such activities performed without declaration or the approval of the Board of Directors belongs to the Company.</w:t>
      </w:r>
      <w:r w:rsidR="000D1466" w:rsidRPr="009B7B35">
        <w:rPr>
          <w:rFonts w:ascii="Times New Roman" w:eastAsia="Times New Roman" w:hAnsi="Times New Roman" w:cs="Times New Roman"/>
          <w:color w:val="000000"/>
        </w:rPr>
        <w:t>.</w:t>
      </w:r>
    </w:p>
    <w:p w:rsidR="000D1466" w:rsidRPr="008D0C18" w:rsidRDefault="000D1466" w:rsidP="008C3DA9">
      <w:pPr>
        <w:keepNext/>
        <w:keepLines/>
        <w:widowControl w:val="0"/>
        <w:spacing w:line="288" w:lineRule="auto"/>
        <w:ind w:right="260"/>
        <w:jc w:val="center"/>
        <w:outlineLvl w:val="1"/>
        <w:rPr>
          <w:rFonts w:ascii="Times New Roman" w:eastAsia="Times New Roman" w:hAnsi="Times New Roman" w:cs="Times New Roman"/>
          <w:b/>
          <w:bCs/>
          <w:color w:val="000000"/>
          <w:sz w:val="28"/>
          <w:szCs w:val="28"/>
        </w:rPr>
      </w:pPr>
      <w:bookmarkStart w:id="23" w:name="bookmark27"/>
    </w:p>
    <w:p w:rsidR="000D1466" w:rsidRPr="008D0C18" w:rsidRDefault="009C5FEF" w:rsidP="008C3DA9">
      <w:pPr>
        <w:keepNext/>
        <w:keepLines/>
        <w:widowControl w:val="0"/>
        <w:spacing w:line="288" w:lineRule="auto"/>
        <w:ind w:right="260"/>
        <w:jc w:val="center"/>
        <w:outlineLvl w:val="1"/>
        <w:rPr>
          <w:rFonts w:ascii="Times New Roman" w:eastAsia="Times New Roman" w:hAnsi="Times New Roman" w:cs="Times New Roman"/>
          <w:b/>
          <w:bCs/>
          <w:sz w:val="28"/>
          <w:szCs w:val="28"/>
        </w:rPr>
      </w:pPr>
      <w:proofErr w:type="gramStart"/>
      <w:r w:rsidRPr="008D0C18">
        <w:rPr>
          <w:rFonts w:ascii="Times New Roman" w:eastAsia="Times New Roman" w:hAnsi="Times New Roman" w:cs="Times New Roman"/>
          <w:b/>
          <w:bCs/>
          <w:color w:val="000000"/>
          <w:sz w:val="28"/>
          <w:szCs w:val="28"/>
        </w:rPr>
        <w:t>CHAPTER</w:t>
      </w:r>
      <w:r w:rsidR="000D1466" w:rsidRPr="008D0C18">
        <w:rPr>
          <w:rFonts w:ascii="Times New Roman" w:eastAsia="Times New Roman" w:hAnsi="Times New Roman" w:cs="Times New Roman"/>
          <w:b/>
          <w:bCs/>
          <w:color w:val="000000"/>
          <w:sz w:val="28"/>
          <w:szCs w:val="28"/>
        </w:rPr>
        <w:t xml:space="preserve"> VI.</w:t>
      </w:r>
      <w:proofErr w:type="gramEnd"/>
      <w:r w:rsidR="000D1466" w:rsidRPr="008D0C18">
        <w:rPr>
          <w:rFonts w:ascii="Times New Roman" w:eastAsia="Times New Roman" w:hAnsi="Times New Roman" w:cs="Times New Roman"/>
          <w:b/>
          <w:bCs/>
          <w:color w:val="000000"/>
          <w:sz w:val="28"/>
          <w:szCs w:val="28"/>
        </w:rPr>
        <w:t xml:space="preserve"> </w:t>
      </w:r>
      <w:r w:rsidR="00232094">
        <w:rPr>
          <w:rFonts w:ascii="Times New Roman" w:eastAsia="Times New Roman" w:hAnsi="Times New Roman" w:cs="Times New Roman"/>
          <w:b/>
          <w:bCs/>
          <w:color w:val="000000"/>
          <w:sz w:val="28"/>
          <w:szCs w:val="28"/>
        </w:rPr>
        <w:t>RELATIONSHIP OF THE BOARD OF DIRECTORS</w:t>
      </w:r>
      <w:bookmarkEnd w:id="23"/>
    </w:p>
    <w:p w:rsidR="000D1466" w:rsidRPr="008D0C18" w:rsidRDefault="00014669" w:rsidP="00014669">
      <w:pPr>
        <w:widowControl w:val="0"/>
        <w:spacing w:before="120" w:line="288" w:lineRule="auto"/>
        <w:ind w:left="357" w:hanging="357"/>
        <w:jc w:val="both"/>
        <w:rPr>
          <w:rFonts w:ascii="Times New Roman" w:eastAsia="Times New Roman" w:hAnsi="Times New Roman" w:cs="Times New Roman"/>
          <w:b/>
          <w:bCs/>
        </w:rPr>
      </w:pPr>
      <w:bookmarkStart w:id="24" w:name="bookmark28"/>
      <w:bookmarkStart w:id="25" w:name="bookmark29"/>
      <w:proofErr w:type="gramStart"/>
      <w:r>
        <w:rPr>
          <w:rFonts w:ascii="Times New Roman" w:eastAsia="Times New Roman" w:hAnsi="Times New Roman" w:cs="Times New Roman"/>
          <w:b/>
          <w:bCs/>
          <w:color w:val="000000"/>
        </w:rPr>
        <w:t>Article</w:t>
      </w:r>
      <w:r w:rsidR="000D1466" w:rsidRPr="008D0C18">
        <w:rPr>
          <w:rFonts w:ascii="Times New Roman" w:eastAsia="Times New Roman" w:hAnsi="Times New Roman" w:cs="Times New Roman"/>
          <w:b/>
          <w:bCs/>
          <w:color w:val="000000"/>
        </w:rPr>
        <w:t xml:space="preserve"> 21.</w:t>
      </w:r>
      <w:proofErr w:type="gramEnd"/>
      <w:r w:rsidR="000D1466" w:rsidRPr="008D0C18">
        <w:rPr>
          <w:rFonts w:ascii="Times New Roman" w:eastAsia="Times New Roman" w:hAnsi="Times New Roman" w:cs="Times New Roman"/>
          <w:b/>
          <w:bCs/>
          <w:color w:val="000000"/>
        </w:rPr>
        <w:t xml:space="preserve"> </w:t>
      </w:r>
      <w:bookmarkEnd w:id="24"/>
      <w:bookmarkEnd w:id="25"/>
      <w:r w:rsidR="00232094" w:rsidRPr="00232094">
        <w:rPr>
          <w:rFonts w:ascii="Times New Roman" w:eastAsia="Times New Roman" w:hAnsi="Times New Roman" w:cs="Times New Roman"/>
          <w:b/>
          <w:bCs/>
          <w:color w:val="000000"/>
        </w:rPr>
        <w:t>Relationship between BOD members</w:t>
      </w:r>
    </w:p>
    <w:p w:rsidR="000D1466" w:rsidRPr="008D0C18" w:rsidRDefault="00427005" w:rsidP="00427005">
      <w:pPr>
        <w:widowControl w:val="0"/>
        <w:numPr>
          <w:ilvl w:val="0"/>
          <w:numId w:val="32"/>
        </w:numPr>
        <w:tabs>
          <w:tab w:val="left" w:pos="352"/>
        </w:tabs>
        <w:spacing w:line="288" w:lineRule="auto"/>
        <w:ind w:left="360" w:right="20" w:hanging="360"/>
        <w:jc w:val="both"/>
        <w:rPr>
          <w:rFonts w:ascii="Times New Roman" w:eastAsia="Times New Roman" w:hAnsi="Times New Roman" w:cs="Times New Roman"/>
        </w:rPr>
      </w:pPr>
      <w:r w:rsidRPr="00427005">
        <w:rPr>
          <w:rFonts w:ascii="Times New Roman" w:eastAsia="Times New Roman" w:hAnsi="Times New Roman" w:cs="Times New Roman"/>
          <w:color w:val="000000"/>
        </w:rPr>
        <w:t xml:space="preserve">The relationship between BOD members is cooperative, BOD members have the responsibility to inform each other </w:t>
      </w:r>
      <w:r>
        <w:rPr>
          <w:rFonts w:ascii="Times New Roman" w:eastAsia="Times New Roman" w:hAnsi="Times New Roman" w:cs="Times New Roman"/>
          <w:color w:val="000000"/>
        </w:rPr>
        <w:t>of</w:t>
      </w:r>
      <w:r w:rsidRPr="00427005">
        <w:rPr>
          <w:rFonts w:ascii="Times New Roman" w:eastAsia="Times New Roman" w:hAnsi="Times New Roman" w:cs="Times New Roman"/>
          <w:color w:val="000000"/>
        </w:rPr>
        <w:t xml:space="preserve"> relevant issues in the process of handling assigned work</w:t>
      </w:r>
      <w:proofErr w:type="gramStart"/>
      <w:r w:rsidRPr="00427005">
        <w:rPr>
          <w:rFonts w:ascii="Times New Roman" w:eastAsia="Times New Roman" w:hAnsi="Times New Roman" w:cs="Times New Roman"/>
          <w:color w:val="000000"/>
        </w:rPr>
        <w:t>.</w:t>
      </w:r>
      <w:r w:rsidR="000D1466" w:rsidRPr="008D0C18">
        <w:rPr>
          <w:rFonts w:ascii="Times New Roman" w:eastAsia="Times New Roman" w:hAnsi="Times New Roman" w:cs="Times New Roman"/>
          <w:color w:val="000000"/>
        </w:rPr>
        <w:t>.</w:t>
      </w:r>
      <w:proofErr w:type="gramEnd"/>
    </w:p>
    <w:p w:rsidR="000D1466" w:rsidRPr="008D0C18" w:rsidRDefault="00471CBD" w:rsidP="00471CBD">
      <w:pPr>
        <w:widowControl w:val="0"/>
        <w:numPr>
          <w:ilvl w:val="0"/>
          <w:numId w:val="32"/>
        </w:numPr>
        <w:tabs>
          <w:tab w:val="left" w:pos="352"/>
        </w:tabs>
        <w:spacing w:line="288" w:lineRule="auto"/>
        <w:ind w:left="360" w:right="20" w:hanging="360"/>
        <w:jc w:val="both"/>
        <w:rPr>
          <w:rFonts w:ascii="Times New Roman" w:eastAsia="Times New Roman" w:hAnsi="Times New Roman" w:cs="Times New Roman"/>
        </w:rPr>
      </w:pPr>
      <w:r w:rsidRPr="00471CBD">
        <w:rPr>
          <w:rFonts w:ascii="Times New Roman" w:eastAsia="Times New Roman" w:hAnsi="Times New Roman" w:cs="Times New Roman"/>
          <w:color w:val="000000"/>
        </w:rPr>
        <w:t>In the process of handling the work, BOD members assigned to main responsibility must proactively coordinate to handle in case of any problem related to the field by other BOD members in charge of. In case of disagreement among BOD members, the member responsible for the main responsibility shall report to the BOD Chairperson for consideration and decision within his competence or hold a meeting or consult BOD members in accordance with the law, the Company Charter and these Regulations</w:t>
      </w:r>
      <w:proofErr w:type="gramStart"/>
      <w:r w:rsidRPr="00471CBD">
        <w:rPr>
          <w:rFonts w:ascii="Times New Roman" w:eastAsia="Times New Roman" w:hAnsi="Times New Roman" w:cs="Times New Roman"/>
          <w:color w:val="000000"/>
        </w:rPr>
        <w:t>.</w:t>
      </w:r>
      <w:r w:rsidR="000D1466" w:rsidRPr="008D0C18">
        <w:rPr>
          <w:rFonts w:ascii="Times New Roman" w:eastAsia="Times New Roman" w:hAnsi="Times New Roman" w:cs="Times New Roman"/>
          <w:color w:val="000000"/>
        </w:rPr>
        <w:t>.</w:t>
      </w:r>
      <w:proofErr w:type="gramEnd"/>
    </w:p>
    <w:p w:rsidR="000D1466" w:rsidRPr="008D0C18" w:rsidRDefault="00471CBD" w:rsidP="00471CBD">
      <w:pPr>
        <w:widowControl w:val="0"/>
        <w:numPr>
          <w:ilvl w:val="0"/>
          <w:numId w:val="32"/>
        </w:numPr>
        <w:tabs>
          <w:tab w:val="left" w:pos="352"/>
        </w:tabs>
        <w:spacing w:line="288" w:lineRule="auto"/>
        <w:ind w:left="360" w:right="20" w:hanging="360"/>
        <w:jc w:val="both"/>
        <w:rPr>
          <w:rFonts w:ascii="Times New Roman" w:eastAsia="Times New Roman" w:hAnsi="Times New Roman" w:cs="Times New Roman"/>
        </w:rPr>
      </w:pPr>
      <w:r w:rsidRPr="00471CBD">
        <w:rPr>
          <w:rFonts w:ascii="Times New Roman" w:eastAsia="Times New Roman" w:hAnsi="Times New Roman" w:cs="Times New Roman"/>
          <w:color w:val="000000"/>
        </w:rPr>
        <w:t xml:space="preserve">In case of reassignment among the BOD members, BOD members must hand over related work, files and documents. This handover must be made in writing and reported to </w:t>
      </w:r>
      <w:proofErr w:type="gramStart"/>
      <w:r w:rsidRPr="00471CBD">
        <w:rPr>
          <w:rFonts w:ascii="Times New Roman" w:eastAsia="Times New Roman" w:hAnsi="Times New Roman" w:cs="Times New Roman"/>
          <w:color w:val="000000"/>
        </w:rPr>
        <w:t>the  BOD</w:t>
      </w:r>
      <w:proofErr w:type="gramEnd"/>
      <w:r w:rsidRPr="00471CBD">
        <w:rPr>
          <w:rFonts w:ascii="Times New Roman" w:eastAsia="Times New Roman" w:hAnsi="Times New Roman" w:cs="Times New Roman"/>
          <w:color w:val="000000"/>
        </w:rPr>
        <w:t xml:space="preserve"> Chairperson</w:t>
      </w:r>
      <w:r w:rsidR="000D1466" w:rsidRPr="008D0C18">
        <w:rPr>
          <w:rFonts w:ascii="Times New Roman" w:eastAsia="Times New Roman" w:hAnsi="Times New Roman" w:cs="Times New Roman"/>
          <w:color w:val="000000"/>
        </w:rPr>
        <w:t>.</w:t>
      </w:r>
    </w:p>
    <w:p w:rsidR="000D1466" w:rsidRPr="008D0C18" w:rsidRDefault="009C5FEF" w:rsidP="00427005">
      <w:pPr>
        <w:widowControl w:val="0"/>
        <w:spacing w:before="120" w:line="288" w:lineRule="auto"/>
        <w:ind w:left="357" w:hanging="357"/>
        <w:jc w:val="both"/>
        <w:rPr>
          <w:rFonts w:ascii="Times New Roman" w:eastAsia="Times New Roman" w:hAnsi="Times New Roman" w:cs="Times New Roman"/>
          <w:b/>
          <w:bCs/>
        </w:rPr>
      </w:pPr>
      <w:bookmarkStart w:id="26" w:name="bookmark30"/>
      <w:proofErr w:type="gramStart"/>
      <w:r w:rsidRPr="008D0C18">
        <w:rPr>
          <w:rFonts w:ascii="Times New Roman" w:eastAsia="Times New Roman" w:hAnsi="Times New Roman" w:cs="Times New Roman"/>
          <w:b/>
          <w:bCs/>
          <w:color w:val="000000"/>
        </w:rPr>
        <w:t>Article</w:t>
      </w:r>
      <w:r w:rsidR="000D1466" w:rsidRPr="008D0C18">
        <w:rPr>
          <w:rFonts w:ascii="Times New Roman" w:eastAsia="Times New Roman" w:hAnsi="Times New Roman" w:cs="Times New Roman"/>
          <w:b/>
          <w:bCs/>
          <w:color w:val="000000"/>
        </w:rPr>
        <w:t xml:space="preserve"> 22.</w:t>
      </w:r>
      <w:proofErr w:type="gramEnd"/>
      <w:r w:rsidR="000D1466" w:rsidRPr="008D0C18">
        <w:rPr>
          <w:rFonts w:ascii="Times New Roman" w:eastAsia="Times New Roman" w:hAnsi="Times New Roman" w:cs="Times New Roman"/>
          <w:b/>
          <w:bCs/>
          <w:color w:val="000000"/>
        </w:rPr>
        <w:t xml:space="preserve"> </w:t>
      </w:r>
      <w:bookmarkEnd w:id="26"/>
      <w:r w:rsidR="00CA68BA" w:rsidRPr="00CA68BA">
        <w:rPr>
          <w:rFonts w:ascii="Times New Roman" w:eastAsia="Times New Roman" w:hAnsi="Times New Roman" w:cs="Times New Roman"/>
          <w:b/>
          <w:bCs/>
          <w:color w:val="000000"/>
        </w:rPr>
        <w:t xml:space="preserve">Relationship with the Board </w:t>
      </w:r>
      <w:r w:rsidR="00CA68BA">
        <w:rPr>
          <w:rFonts w:ascii="Times New Roman" w:eastAsia="Times New Roman" w:hAnsi="Times New Roman" w:cs="Times New Roman"/>
          <w:b/>
          <w:bCs/>
          <w:color w:val="000000"/>
        </w:rPr>
        <w:t xml:space="preserve">of </w:t>
      </w:r>
      <w:r w:rsidR="00CA68BA" w:rsidRPr="00CA68BA">
        <w:rPr>
          <w:rFonts w:ascii="Times New Roman" w:eastAsia="Times New Roman" w:hAnsi="Times New Roman" w:cs="Times New Roman"/>
          <w:b/>
          <w:bCs/>
          <w:color w:val="000000"/>
        </w:rPr>
        <w:t xml:space="preserve">Management </w:t>
      </w:r>
    </w:p>
    <w:p w:rsidR="000D1466" w:rsidRPr="008D0C18" w:rsidRDefault="00EA02D5" w:rsidP="00EA02D5">
      <w:pPr>
        <w:widowControl w:val="0"/>
        <w:spacing w:before="120" w:line="288" w:lineRule="auto"/>
        <w:ind w:left="357" w:right="23" w:firstLine="69"/>
        <w:jc w:val="both"/>
        <w:rPr>
          <w:rFonts w:ascii="Times New Roman" w:eastAsia="Times New Roman" w:hAnsi="Times New Roman" w:cs="Times New Roman"/>
        </w:rPr>
      </w:pPr>
      <w:r w:rsidRPr="00EA02D5">
        <w:rPr>
          <w:rFonts w:ascii="Times New Roman" w:eastAsia="Times New Roman" w:hAnsi="Times New Roman" w:cs="Times New Roman"/>
          <w:color w:val="000000"/>
        </w:rPr>
        <w:t>In the role of governance, the Board of Directors issues the resolutions for the Board of Management and the General Director to implement. Concurrently, the Board of Directors shall inspect and supervise the implementation of such resolutions</w:t>
      </w:r>
      <w:proofErr w:type="gramStart"/>
      <w:r w:rsidRPr="00EA02D5">
        <w:rPr>
          <w:rFonts w:ascii="Times New Roman" w:eastAsia="Times New Roman" w:hAnsi="Times New Roman" w:cs="Times New Roman"/>
          <w:color w:val="000000"/>
        </w:rPr>
        <w:t>.</w:t>
      </w:r>
      <w:r w:rsidR="000D1466" w:rsidRPr="008D0C18">
        <w:rPr>
          <w:rFonts w:ascii="Times New Roman" w:eastAsia="Times New Roman" w:hAnsi="Times New Roman" w:cs="Times New Roman"/>
          <w:color w:val="000000"/>
        </w:rPr>
        <w:t>.</w:t>
      </w:r>
      <w:proofErr w:type="gramEnd"/>
    </w:p>
    <w:p w:rsidR="000D1466" w:rsidRPr="008D0C18" w:rsidRDefault="009C5FEF" w:rsidP="00EA02D5">
      <w:pPr>
        <w:widowControl w:val="0"/>
        <w:spacing w:before="120" w:line="288" w:lineRule="auto"/>
        <w:ind w:left="357" w:hanging="357"/>
        <w:rPr>
          <w:rFonts w:ascii="Times New Roman" w:eastAsia="Times New Roman" w:hAnsi="Times New Roman" w:cs="Times New Roman"/>
          <w:b/>
          <w:bCs/>
        </w:rPr>
      </w:pPr>
      <w:bookmarkStart w:id="27" w:name="bookmark31"/>
      <w:proofErr w:type="gramStart"/>
      <w:r w:rsidRPr="008D0C18">
        <w:rPr>
          <w:rFonts w:ascii="Times New Roman" w:eastAsia="Times New Roman" w:hAnsi="Times New Roman" w:cs="Times New Roman"/>
          <w:b/>
          <w:bCs/>
          <w:color w:val="000000"/>
        </w:rPr>
        <w:t>Article</w:t>
      </w:r>
      <w:r w:rsidR="000D1466" w:rsidRPr="008D0C18">
        <w:rPr>
          <w:rFonts w:ascii="Times New Roman" w:eastAsia="Times New Roman" w:hAnsi="Times New Roman" w:cs="Times New Roman"/>
          <w:b/>
          <w:bCs/>
          <w:color w:val="000000"/>
        </w:rPr>
        <w:t xml:space="preserve"> 23.</w:t>
      </w:r>
      <w:proofErr w:type="gramEnd"/>
      <w:r w:rsidR="000D1466" w:rsidRPr="008D0C18">
        <w:rPr>
          <w:rFonts w:ascii="Times New Roman" w:eastAsia="Times New Roman" w:hAnsi="Times New Roman" w:cs="Times New Roman"/>
          <w:b/>
          <w:bCs/>
          <w:color w:val="000000"/>
        </w:rPr>
        <w:t xml:space="preserve"> </w:t>
      </w:r>
      <w:r w:rsidR="00EA02D5" w:rsidRPr="00EA02D5">
        <w:rPr>
          <w:rFonts w:ascii="Times New Roman" w:eastAsia="Times New Roman" w:hAnsi="Times New Roman" w:cs="Times New Roman"/>
          <w:b/>
          <w:bCs/>
          <w:color w:val="000000"/>
        </w:rPr>
        <w:t xml:space="preserve">Relationship with </w:t>
      </w:r>
      <w:r w:rsidR="00EA02D5">
        <w:rPr>
          <w:rFonts w:ascii="Times New Roman" w:eastAsia="Times New Roman" w:hAnsi="Times New Roman" w:cs="Times New Roman"/>
          <w:b/>
          <w:bCs/>
          <w:color w:val="000000"/>
        </w:rPr>
        <w:t>the Board of Supervision or</w:t>
      </w:r>
      <w:r w:rsidR="000D1466" w:rsidRPr="008D0C18">
        <w:rPr>
          <w:rFonts w:ascii="Times New Roman" w:eastAsia="Times New Roman" w:hAnsi="Times New Roman" w:cs="Times New Roman"/>
          <w:b/>
          <w:bCs/>
          <w:color w:val="000000"/>
        </w:rPr>
        <w:t xml:space="preserve"> </w:t>
      </w:r>
      <w:bookmarkEnd w:id="27"/>
      <w:r w:rsidR="00EA02D5" w:rsidRPr="00EA02D5">
        <w:rPr>
          <w:rFonts w:ascii="Times New Roman" w:eastAsia="Times New Roman" w:hAnsi="Times New Roman" w:cs="Times New Roman"/>
          <w:b/>
          <w:bCs/>
          <w:color w:val="000000"/>
        </w:rPr>
        <w:t>the Audit Committee</w:t>
      </w:r>
    </w:p>
    <w:p w:rsidR="000D1466" w:rsidRPr="008D0C18" w:rsidRDefault="00026E84" w:rsidP="00026E84">
      <w:pPr>
        <w:widowControl w:val="0"/>
        <w:numPr>
          <w:ilvl w:val="0"/>
          <w:numId w:val="33"/>
        </w:numPr>
        <w:tabs>
          <w:tab w:val="left" w:pos="352"/>
        </w:tabs>
        <w:spacing w:before="120" w:line="288" w:lineRule="auto"/>
        <w:ind w:left="360" w:right="23" w:hanging="360"/>
        <w:jc w:val="both"/>
        <w:rPr>
          <w:rFonts w:ascii="Times New Roman" w:eastAsia="Times New Roman" w:hAnsi="Times New Roman" w:cs="Times New Roman"/>
        </w:rPr>
      </w:pPr>
      <w:r>
        <w:rPr>
          <w:rFonts w:ascii="Times New Roman" w:eastAsia="Times New Roman" w:hAnsi="Times New Roman" w:cs="Times New Roman"/>
          <w:color w:val="000000"/>
        </w:rPr>
        <w:t xml:space="preserve">Relationship </w:t>
      </w:r>
      <w:r w:rsidR="00664E03">
        <w:rPr>
          <w:rFonts w:ascii="Times New Roman" w:eastAsia="Times New Roman" w:hAnsi="Times New Roman" w:cs="Times New Roman"/>
          <w:color w:val="000000"/>
        </w:rPr>
        <w:t>between</w:t>
      </w:r>
      <w:r w:rsidR="000D1466" w:rsidRPr="008D0C18">
        <w:rPr>
          <w:rFonts w:ascii="Times New Roman" w:eastAsia="Times New Roman" w:hAnsi="Times New Roman" w:cs="Times New Roman"/>
          <w:color w:val="000000"/>
        </w:rPr>
        <w:t xml:space="preserve"> </w:t>
      </w:r>
      <w:r w:rsidR="00F42E20" w:rsidRPr="008D0C18">
        <w:rPr>
          <w:rFonts w:ascii="Times New Roman" w:eastAsia="Times New Roman" w:hAnsi="Times New Roman" w:cs="Times New Roman"/>
          <w:color w:val="000000"/>
        </w:rPr>
        <w:t>the</w:t>
      </w:r>
      <w:r w:rsidR="00923132" w:rsidRPr="008D0C18">
        <w:rPr>
          <w:rFonts w:ascii="Times New Roman" w:eastAsia="Times New Roman" w:hAnsi="Times New Roman" w:cs="Times New Roman"/>
          <w:color w:val="000000"/>
        </w:rPr>
        <w:t xml:space="preserve"> BOD</w:t>
      </w:r>
      <w:r w:rsidR="000D1466" w:rsidRPr="008D0C18">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and BOS</w:t>
      </w:r>
      <w:r w:rsidR="000D1466" w:rsidRPr="008D0C18">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or</w:t>
      </w:r>
      <w:r w:rsidR="000D1466" w:rsidRPr="008D0C18">
        <w:rPr>
          <w:rFonts w:ascii="Times New Roman" w:eastAsia="Times New Roman" w:hAnsi="Times New Roman" w:cs="Times New Roman"/>
          <w:color w:val="000000"/>
        </w:rPr>
        <w:t xml:space="preserve"> </w:t>
      </w:r>
      <w:r w:rsidRPr="00026E84">
        <w:rPr>
          <w:rFonts w:ascii="Times New Roman" w:eastAsia="Times New Roman" w:hAnsi="Times New Roman" w:cs="Times New Roman"/>
          <w:color w:val="000000"/>
        </w:rPr>
        <w:t xml:space="preserve">the Audit Committee </w:t>
      </w:r>
      <w:r>
        <w:rPr>
          <w:rFonts w:ascii="Times New Roman" w:eastAsia="Times New Roman" w:hAnsi="Times New Roman" w:cs="Times New Roman"/>
          <w:color w:val="000000"/>
        </w:rPr>
        <w:t>is coordination</w:t>
      </w:r>
      <w:r w:rsidR="000D1466" w:rsidRPr="008D0C18">
        <w:rPr>
          <w:rFonts w:ascii="Times New Roman" w:eastAsia="Times New Roman" w:hAnsi="Times New Roman" w:cs="Times New Roman"/>
          <w:color w:val="000000"/>
        </w:rPr>
        <w:t xml:space="preserve">. </w:t>
      </w:r>
      <w:r w:rsidR="00664E03">
        <w:rPr>
          <w:rFonts w:ascii="Times New Roman" w:eastAsia="Times New Roman" w:hAnsi="Times New Roman" w:cs="Times New Roman"/>
          <w:color w:val="000000"/>
        </w:rPr>
        <w:t>Working Relationship between</w:t>
      </w:r>
      <w:r w:rsidR="00664E03" w:rsidRPr="008D0C18">
        <w:rPr>
          <w:rFonts w:ascii="Times New Roman" w:eastAsia="Times New Roman" w:hAnsi="Times New Roman" w:cs="Times New Roman"/>
          <w:color w:val="000000"/>
        </w:rPr>
        <w:t xml:space="preserve"> the BOD </w:t>
      </w:r>
      <w:r w:rsidR="00664E03">
        <w:rPr>
          <w:rFonts w:ascii="Times New Roman" w:eastAsia="Times New Roman" w:hAnsi="Times New Roman" w:cs="Times New Roman"/>
          <w:color w:val="000000"/>
        </w:rPr>
        <w:t>and BOS</w:t>
      </w:r>
      <w:r w:rsidR="00664E03" w:rsidRPr="008D0C18">
        <w:rPr>
          <w:rFonts w:ascii="Times New Roman" w:eastAsia="Times New Roman" w:hAnsi="Times New Roman" w:cs="Times New Roman"/>
          <w:color w:val="000000"/>
        </w:rPr>
        <w:t xml:space="preserve"> </w:t>
      </w:r>
      <w:r w:rsidR="00664E03">
        <w:rPr>
          <w:rFonts w:ascii="Times New Roman" w:eastAsia="Times New Roman" w:hAnsi="Times New Roman" w:cs="Times New Roman"/>
          <w:color w:val="000000"/>
        </w:rPr>
        <w:t>or</w:t>
      </w:r>
      <w:r w:rsidR="00664E03" w:rsidRPr="008D0C18">
        <w:rPr>
          <w:rFonts w:ascii="Times New Roman" w:eastAsia="Times New Roman" w:hAnsi="Times New Roman" w:cs="Times New Roman"/>
          <w:color w:val="000000"/>
        </w:rPr>
        <w:t xml:space="preserve"> </w:t>
      </w:r>
      <w:r w:rsidR="00664E03" w:rsidRPr="00026E84">
        <w:rPr>
          <w:rFonts w:ascii="Times New Roman" w:eastAsia="Times New Roman" w:hAnsi="Times New Roman" w:cs="Times New Roman"/>
          <w:color w:val="000000"/>
        </w:rPr>
        <w:t>the Audit Committee</w:t>
      </w:r>
      <w:r w:rsidR="000D1466" w:rsidRPr="008D0C18">
        <w:rPr>
          <w:rFonts w:ascii="Times New Roman" w:eastAsia="Times New Roman" w:hAnsi="Times New Roman" w:cs="Times New Roman"/>
          <w:color w:val="000000"/>
        </w:rPr>
        <w:t xml:space="preserve"> </w:t>
      </w:r>
      <w:r w:rsidR="00AD1746" w:rsidRPr="00AD1746">
        <w:rPr>
          <w:rFonts w:ascii="Times New Roman" w:eastAsia="Times New Roman" w:hAnsi="Times New Roman" w:cs="Times New Roman"/>
          <w:color w:val="000000"/>
          <w:lang w:val="en"/>
        </w:rPr>
        <w:t xml:space="preserve">on the principle of equality and independence, and </w:t>
      </w:r>
      <w:r w:rsidR="00AD1746">
        <w:rPr>
          <w:rFonts w:ascii="Times New Roman" w:eastAsia="Times New Roman" w:hAnsi="Times New Roman" w:cs="Times New Roman"/>
          <w:color w:val="000000"/>
          <w:lang w:val="en"/>
        </w:rPr>
        <w:t>tightly</w:t>
      </w:r>
      <w:r w:rsidR="00AD1746" w:rsidRPr="00AD1746">
        <w:rPr>
          <w:rFonts w:ascii="Times New Roman" w:eastAsia="Times New Roman" w:hAnsi="Times New Roman" w:cs="Times New Roman"/>
          <w:color w:val="000000"/>
          <w:lang w:val="en"/>
        </w:rPr>
        <w:t xml:space="preserve"> coordinate and support each other in the process of performing tasks.</w:t>
      </w:r>
    </w:p>
    <w:p w:rsidR="000D1466" w:rsidRPr="008D0C18" w:rsidRDefault="002C2CE5" w:rsidP="002C2CE5">
      <w:pPr>
        <w:widowControl w:val="0"/>
        <w:numPr>
          <w:ilvl w:val="0"/>
          <w:numId w:val="33"/>
        </w:numPr>
        <w:tabs>
          <w:tab w:val="left" w:pos="352"/>
        </w:tabs>
        <w:spacing w:line="288" w:lineRule="auto"/>
        <w:ind w:left="360" w:right="20" w:hanging="360"/>
        <w:jc w:val="both"/>
        <w:rPr>
          <w:rFonts w:ascii="Times New Roman" w:eastAsia="Times New Roman" w:hAnsi="Times New Roman" w:cs="Times New Roman"/>
        </w:rPr>
      </w:pPr>
      <w:r>
        <w:rPr>
          <w:rFonts w:ascii="Times New Roman" w:eastAsia="Times New Roman" w:hAnsi="Times New Roman" w:cs="Times New Roman"/>
          <w:color w:val="000000"/>
        </w:rPr>
        <w:t>In receipt of</w:t>
      </w:r>
      <w:r w:rsidRPr="002C2CE5">
        <w:rPr>
          <w:rFonts w:ascii="Times New Roman" w:eastAsia="Times New Roman" w:hAnsi="Times New Roman" w:cs="Times New Roman"/>
          <w:color w:val="000000"/>
        </w:rPr>
        <w:t xml:space="preserve"> the inspection records or general report of the Audit Committee, the Board of Directors shall examine them and </w:t>
      </w:r>
      <w:r w:rsidR="00846399">
        <w:rPr>
          <w:rFonts w:ascii="Times New Roman" w:eastAsia="Times New Roman" w:hAnsi="Times New Roman" w:cs="Times New Roman"/>
          <w:color w:val="000000"/>
        </w:rPr>
        <w:t>instruct</w:t>
      </w:r>
      <w:r w:rsidRPr="002C2CE5">
        <w:rPr>
          <w:rFonts w:ascii="Times New Roman" w:eastAsia="Times New Roman" w:hAnsi="Times New Roman" w:cs="Times New Roman"/>
          <w:color w:val="000000"/>
        </w:rPr>
        <w:t xml:space="preserve"> </w:t>
      </w:r>
      <w:r w:rsidR="0043225A">
        <w:rPr>
          <w:rFonts w:ascii="Times New Roman" w:eastAsia="Times New Roman" w:hAnsi="Times New Roman" w:cs="Times New Roman"/>
          <w:color w:val="000000"/>
        </w:rPr>
        <w:t>relevant departments</w:t>
      </w:r>
      <w:r w:rsidRPr="002C2CE5">
        <w:rPr>
          <w:rFonts w:ascii="Times New Roman" w:eastAsia="Times New Roman" w:hAnsi="Times New Roman" w:cs="Times New Roman"/>
          <w:color w:val="000000"/>
        </w:rPr>
        <w:t xml:space="preserve"> to </w:t>
      </w:r>
      <w:r w:rsidR="00846399">
        <w:rPr>
          <w:rFonts w:ascii="Times New Roman" w:eastAsia="Times New Roman" w:hAnsi="Times New Roman" w:cs="Times New Roman"/>
          <w:color w:val="000000"/>
        </w:rPr>
        <w:t>prepare</w:t>
      </w:r>
      <w:r w:rsidRPr="002C2CE5">
        <w:rPr>
          <w:rFonts w:ascii="Times New Roman" w:eastAsia="Times New Roman" w:hAnsi="Times New Roman" w:cs="Times New Roman"/>
          <w:color w:val="000000"/>
        </w:rPr>
        <w:t xml:space="preserve"> plans and promptly make </w:t>
      </w:r>
      <w:r w:rsidR="008B7338">
        <w:rPr>
          <w:rFonts w:ascii="Times New Roman" w:eastAsia="Times New Roman" w:hAnsi="Times New Roman" w:cs="Times New Roman"/>
          <w:color w:val="000000"/>
        </w:rPr>
        <w:t>rectification</w:t>
      </w:r>
      <w:r w:rsidRPr="002C2CE5">
        <w:rPr>
          <w:rFonts w:ascii="Times New Roman" w:eastAsia="Times New Roman" w:hAnsi="Times New Roman" w:cs="Times New Roman"/>
          <w:color w:val="000000"/>
        </w:rPr>
        <w:t>.</w:t>
      </w:r>
    </w:p>
    <w:p w:rsidR="000D1466" w:rsidRPr="008D0C18" w:rsidRDefault="000D1466" w:rsidP="008C3DA9">
      <w:pPr>
        <w:keepNext/>
        <w:keepLines/>
        <w:widowControl w:val="0"/>
        <w:spacing w:line="288" w:lineRule="auto"/>
        <w:ind w:right="100"/>
        <w:jc w:val="center"/>
        <w:outlineLvl w:val="1"/>
        <w:rPr>
          <w:rFonts w:ascii="Times New Roman" w:eastAsia="Times New Roman" w:hAnsi="Times New Roman" w:cs="Times New Roman"/>
          <w:b/>
          <w:bCs/>
          <w:color w:val="000000"/>
          <w:sz w:val="28"/>
          <w:szCs w:val="28"/>
        </w:rPr>
      </w:pPr>
      <w:bookmarkStart w:id="28" w:name="bookmark32"/>
    </w:p>
    <w:p w:rsidR="00846399" w:rsidRPr="00846399" w:rsidRDefault="009C5FEF" w:rsidP="00846399">
      <w:pPr>
        <w:keepNext/>
        <w:keepLines/>
        <w:widowControl w:val="0"/>
        <w:spacing w:line="288" w:lineRule="auto"/>
        <w:ind w:right="100"/>
        <w:jc w:val="center"/>
        <w:outlineLvl w:val="1"/>
        <w:rPr>
          <w:rFonts w:ascii="Times New Roman" w:eastAsia="Times New Roman" w:hAnsi="Times New Roman" w:cs="Times New Roman"/>
          <w:b/>
          <w:bCs/>
          <w:color w:val="000000"/>
          <w:sz w:val="28"/>
          <w:szCs w:val="28"/>
        </w:rPr>
      </w:pPr>
      <w:proofErr w:type="gramStart"/>
      <w:r w:rsidRPr="008D0C18">
        <w:rPr>
          <w:rFonts w:ascii="Times New Roman" w:eastAsia="Times New Roman" w:hAnsi="Times New Roman" w:cs="Times New Roman"/>
          <w:b/>
          <w:bCs/>
          <w:color w:val="000000"/>
          <w:sz w:val="28"/>
          <w:szCs w:val="28"/>
        </w:rPr>
        <w:t>CHAPTER</w:t>
      </w:r>
      <w:r w:rsidR="000D1466" w:rsidRPr="008D0C18">
        <w:rPr>
          <w:rFonts w:ascii="Times New Roman" w:eastAsia="Times New Roman" w:hAnsi="Times New Roman" w:cs="Times New Roman"/>
          <w:b/>
          <w:bCs/>
          <w:color w:val="000000"/>
          <w:sz w:val="28"/>
          <w:szCs w:val="28"/>
        </w:rPr>
        <w:t xml:space="preserve"> VII.</w:t>
      </w:r>
      <w:proofErr w:type="gramEnd"/>
      <w:r w:rsidR="000D1466" w:rsidRPr="008D0C18">
        <w:rPr>
          <w:rFonts w:ascii="Times New Roman" w:eastAsia="Times New Roman" w:hAnsi="Times New Roman" w:cs="Times New Roman"/>
          <w:b/>
          <w:bCs/>
          <w:color w:val="000000"/>
          <w:sz w:val="28"/>
          <w:szCs w:val="28"/>
        </w:rPr>
        <w:t xml:space="preserve"> </w:t>
      </w:r>
      <w:bookmarkEnd w:id="28"/>
      <w:r w:rsidR="00E079E8" w:rsidRPr="00E079E8">
        <w:rPr>
          <w:rFonts w:ascii="Times New Roman" w:eastAsia="Times New Roman" w:hAnsi="Times New Roman" w:cs="Times New Roman"/>
          <w:b/>
          <w:bCs/>
          <w:color w:val="000000"/>
          <w:sz w:val="28"/>
          <w:szCs w:val="28"/>
        </w:rPr>
        <w:t>ENFORCEMENT</w:t>
      </w:r>
    </w:p>
    <w:p w:rsidR="000D1466" w:rsidRPr="008D0C18" w:rsidRDefault="009C5FEF" w:rsidP="00427005">
      <w:pPr>
        <w:widowControl w:val="0"/>
        <w:spacing w:before="120" w:line="288" w:lineRule="auto"/>
        <w:ind w:left="357" w:hanging="357"/>
        <w:jc w:val="both"/>
        <w:rPr>
          <w:rFonts w:ascii="Times New Roman" w:eastAsia="Times New Roman" w:hAnsi="Times New Roman" w:cs="Times New Roman"/>
          <w:b/>
          <w:bCs/>
        </w:rPr>
      </w:pPr>
      <w:bookmarkStart w:id="29" w:name="bookmark33"/>
      <w:bookmarkStart w:id="30" w:name="bookmark34"/>
      <w:proofErr w:type="gramStart"/>
      <w:r w:rsidRPr="008D0C18">
        <w:rPr>
          <w:rFonts w:ascii="Times New Roman" w:eastAsia="Times New Roman" w:hAnsi="Times New Roman" w:cs="Times New Roman"/>
          <w:b/>
          <w:bCs/>
          <w:color w:val="000000"/>
        </w:rPr>
        <w:t>Article</w:t>
      </w:r>
      <w:r w:rsidR="000D1466" w:rsidRPr="008D0C18">
        <w:rPr>
          <w:rFonts w:ascii="Times New Roman" w:eastAsia="Times New Roman" w:hAnsi="Times New Roman" w:cs="Times New Roman"/>
          <w:b/>
          <w:bCs/>
          <w:color w:val="000000"/>
        </w:rPr>
        <w:t xml:space="preserve"> 24.</w:t>
      </w:r>
      <w:proofErr w:type="gramEnd"/>
      <w:r w:rsidR="000D1466" w:rsidRPr="008D0C18">
        <w:rPr>
          <w:rFonts w:ascii="Times New Roman" w:eastAsia="Times New Roman" w:hAnsi="Times New Roman" w:cs="Times New Roman"/>
          <w:b/>
          <w:bCs/>
          <w:color w:val="000000"/>
        </w:rPr>
        <w:t xml:space="preserve"> </w:t>
      </w:r>
      <w:bookmarkEnd w:id="29"/>
      <w:bookmarkEnd w:id="30"/>
      <w:r w:rsidR="00E079E8">
        <w:rPr>
          <w:rFonts w:ascii="Times New Roman" w:eastAsia="Times New Roman" w:hAnsi="Times New Roman" w:cs="Times New Roman"/>
          <w:b/>
          <w:bCs/>
          <w:color w:val="000000"/>
        </w:rPr>
        <w:t>Enforcement</w:t>
      </w:r>
    </w:p>
    <w:p w:rsidR="000D1466" w:rsidRPr="008D0C18" w:rsidRDefault="00387FEF" w:rsidP="008C3DA9">
      <w:pPr>
        <w:widowControl w:val="0"/>
        <w:spacing w:line="288" w:lineRule="auto"/>
        <w:ind w:left="360" w:right="260"/>
        <w:rPr>
          <w:rFonts w:ascii="Times New Roman" w:eastAsia="Times New Roman" w:hAnsi="Times New Roman" w:cs="Times New Roman"/>
        </w:rPr>
      </w:pPr>
      <w:r w:rsidRPr="00387FEF">
        <w:rPr>
          <w:rFonts w:ascii="Times New Roman" w:eastAsia="Times New Roman" w:hAnsi="Times New Roman" w:cs="Times New Roman"/>
          <w:color w:val="000000"/>
        </w:rPr>
        <w:t xml:space="preserve">This Regulation on Operation of the Board of Directors </w:t>
      </w:r>
      <w:r>
        <w:rPr>
          <w:rFonts w:ascii="Times New Roman" w:eastAsia="Times New Roman" w:hAnsi="Times New Roman" w:cs="Times New Roman"/>
          <w:color w:val="000000"/>
        </w:rPr>
        <w:t xml:space="preserve">of </w:t>
      </w:r>
      <w:r w:rsidR="000D1466" w:rsidRPr="008D0C18">
        <w:rPr>
          <w:rFonts w:ascii="Times New Roman" w:eastAsia="Times New Roman" w:hAnsi="Times New Roman" w:cs="Times New Roman"/>
          <w:color w:val="000000"/>
        </w:rPr>
        <w:t>Ho</w:t>
      </w:r>
      <w:r>
        <w:rPr>
          <w:rFonts w:ascii="Times New Roman" w:eastAsia="Times New Roman" w:hAnsi="Times New Roman" w:cs="Times New Roman"/>
          <w:color w:val="000000"/>
        </w:rPr>
        <w:t>a</w:t>
      </w:r>
      <w:r w:rsidR="000D1466" w:rsidRPr="008D0C18">
        <w:rPr>
          <w:rFonts w:ascii="Times New Roman" w:eastAsia="Times New Roman" w:hAnsi="Times New Roman" w:cs="Times New Roman"/>
          <w:color w:val="000000"/>
        </w:rPr>
        <w:t xml:space="preserve">ng </w:t>
      </w:r>
      <w:proofErr w:type="spellStart"/>
      <w:r w:rsidR="000D1466" w:rsidRPr="008D0C18">
        <w:rPr>
          <w:rFonts w:ascii="Times New Roman" w:eastAsia="Times New Roman" w:hAnsi="Times New Roman" w:cs="Times New Roman"/>
          <w:color w:val="000000"/>
        </w:rPr>
        <w:t>Anh</w:t>
      </w:r>
      <w:proofErr w:type="spellEnd"/>
      <w:r w:rsidR="000D1466" w:rsidRPr="008D0C18">
        <w:rPr>
          <w:rFonts w:ascii="Times New Roman" w:eastAsia="Times New Roman" w:hAnsi="Times New Roman" w:cs="Times New Roman"/>
          <w:color w:val="000000"/>
        </w:rPr>
        <w:t xml:space="preserve"> </w:t>
      </w:r>
      <w:proofErr w:type="spellStart"/>
      <w:r w:rsidR="000D1466" w:rsidRPr="008D0C18">
        <w:rPr>
          <w:rFonts w:ascii="Times New Roman" w:eastAsia="Times New Roman" w:hAnsi="Times New Roman" w:cs="Times New Roman"/>
          <w:color w:val="000000"/>
        </w:rPr>
        <w:t>Gia</w:t>
      </w:r>
      <w:proofErr w:type="spellEnd"/>
      <w:r w:rsidR="000D1466" w:rsidRPr="008D0C18">
        <w:rPr>
          <w:rFonts w:ascii="Times New Roman" w:eastAsia="Times New Roman" w:hAnsi="Times New Roman" w:cs="Times New Roman"/>
          <w:color w:val="000000"/>
        </w:rPr>
        <w:t xml:space="preserve"> Lai </w:t>
      </w:r>
      <w:r>
        <w:rPr>
          <w:rFonts w:ascii="Times New Roman" w:eastAsia="Times New Roman" w:hAnsi="Times New Roman" w:cs="Times New Roman"/>
          <w:color w:val="000000"/>
        </w:rPr>
        <w:t>Joint Stock Company</w:t>
      </w:r>
      <w:r w:rsidRPr="008D0C18">
        <w:rPr>
          <w:rFonts w:ascii="Times New Roman" w:eastAsia="Times New Roman" w:hAnsi="Times New Roman" w:cs="Times New Roman"/>
          <w:color w:val="000000"/>
        </w:rPr>
        <w:t xml:space="preserve"> </w:t>
      </w:r>
      <w:r w:rsidRPr="00387FEF">
        <w:rPr>
          <w:rFonts w:ascii="Times New Roman" w:eastAsia="Times New Roman" w:hAnsi="Times New Roman" w:cs="Times New Roman"/>
          <w:color w:val="000000"/>
        </w:rPr>
        <w:t>consists of 07 chapters, 24 articles and</w:t>
      </w:r>
      <w:r w:rsidR="00CB24BE" w:rsidRPr="00CB24BE">
        <w:rPr>
          <w:rFonts w:ascii="Times New Roman" w:eastAsia="Times New Roman" w:hAnsi="Times New Roman" w:cs="Times New Roman"/>
          <w:color w:val="000000"/>
        </w:rPr>
        <w:t xml:space="preserve"> takes effect from </w:t>
      </w:r>
      <w:r w:rsidR="00CB24BE">
        <w:rPr>
          <w:rFonts w:ascii="Times New Roman" w:eastAsia="Times New Roman" w:hAnsi="Times New Roman" w:cs="Times New Roman"/>
          <w:color w:val="000000"/>
        </w:rPr>
        <w:t xml:space="preserve">(date) ……..… </w:t>
      </w:r>
      <w:r w:rsidR="000D1466" w:rsidRPr="008D0C18">
        <w:rPr>
          <w:rFonts w:ascii="Times New Roman" w:eastAsia="Times New Roman" w:hAnsi="Times New Roman" w:cs="Times New Roman"/>
          <w:color w:val="000000"/>
        </w:rPr>
        <w:t>2021.</w:t>
      </w:r>
    </w:p>
    <w:p w:rsidR="000D1466" w:rsidRDefault="000D1466" w:rsidP="000D1466">
      <w:pPr>
        <w:widowControl w:val="0"/>
        <w:spacing w:line="341" w:lineRule="exact"/>
        <w:ind w:right="839"/>
        <w:jc w:val="center"/>
        <w:rPr>
          <w:rFonts w:ascii="Times New Roman" w:eastAsia="Times New Roman" w:hAnsi="Times New Roman" w:cs="Times New Roman"/>
          <w:b/>
          <w:bCs/>
          <w:color w:val="000000"/>
        </w:rPr>
      </w:pPr>
    </w:p>
    <w:p w:rsidR="00014669" w:rsidRPr="008D0C18" w:rsidRDefault="00014669" w:rsidP="000D1466">
      <w:pPr>
        <w:widowControl w:val="0"/>
        <w:spacing w:line="341" w:lineRule="exact"/>
        <w:ind w:right="839"/>
        <w:jc w:val="center"/>
        <w:rPr>
          <w:rFonts w:ascii="Times New Roman" w:eastAsia="Times New Roman" w:hAnsi="Times New Roman" w:cs="Times New Roman"/>
          <w:b/>
          <w:bCs/>
          <w:color w:val="000000"/>
        </w:rPr>
      </w:pPr>
    </w:p>
    <w:p w:rsidR="001E4848" w:rsidRPr="008D0C18" w:rsidRDefault="001E4848" w:rsidP="001E4848">
      <w:pPr>
        <w:widowControl w:val="0"/>
        <w:spacing w:line="341" w:lineRule="exact"/>
        <w:ind w:right="839" w:firstLine="360"/>
        <w:jc w:val="center"/>
        <w:rPr>
          <w:rFonts w:ascii="Times New Roman" w:eastAsia="Times New Roman" w:hAnsi="Times New Roman" w:cs="Times New Roman"/>
          <w:b/>
          <w:bCs/>
          <w:color w:val="000000"/>
        </w:rPr>
      </w:pPr>
      <w:r w:rsidRPr="008D0C18">
        <w:rPr>
          <w:rFonts w:ascii="Times New Roman" w:eastAsia="Times New Roman" w:hAnsi="Times New Roman" w:cs="Times New Roman"/>
          <w:b/>
          <w:bCs/>
          <w:color w:val="000000"/>
        </w:rPr>
        <w:t xml:space="preserve">FOR AND ON BEHALF OF </w:t>
      </w:r>
      <w:r w:rsidR="00107517" w:rsidRPr="008D0C18">
        <w:rPr>
          <w:rFonts w:ascii="Times New Roman" w:eastAsia="Times New Roman" w:hAnsi="Times New Roman" w:cs="Times New Roman"/>
          <w:b/>
          <w:bCs/>
          <w:color w:val="000000"/>
        </w:rPr>
        <w:t xml:space="preserve">THE </w:t>
      </w:r>
      <w:r w:rsidRPr="008D0C18">
        <w:rPr>
          <w:rFonts w:ascii="Times New Roman" w:eastAsia="Times New Roman" w:hAnsi="Times New Roman" w:cs="Times New Roman"/>
          <w:b/>
          <w:bCs/>
          <w:color w:val="000000"/>
        </w:rPr>
        <w:t>BOARD OF DIRECTORS</w:t>
      </w:r>
    </w:p>
    <w:p w:rsidR="001E4848" w:rsidRPr="008D0C18" w:rsidRDefault="001E4848" w:rsidP="001E4848">
      <w:pPr>
        <w:widowControl w:val="0"/>
        <w:spacing w:line="341" w:lineRule="exact"/>
        <w:ind w:right="839" w:firstLine="360"/>
        <w:jc w:val="center"/>
        <w:rPr>
          <w:rFonts w:ascii="Times New Roman" w:eastAsia="Times New Roman" w:hAnsi="Times New Roman" w:cs="Times New Roman"/>
          <w:b/>
          <w:bCs/>
          <w:color w:val="000000"/>
        </w:rPr>
      </w:pPr>
      <w:r w:rsidRPr="008D0C18">
        <w:rPr>
          <w:rFonts w:ascii="Times New Roman" w:eastAsia="Times New Roman" w:hAnsi="Times New Roman" w:cs="Times New Roman"/>
          <w:b/>
          <w:bCs/>
          <w:color w:val="000000"/>
        </w:rPr>
        <w:t>CHAIRMAN</w:t>
      </w:r>
    </w:p>
    <w:p w:rsidR="000D1466" w:rsidRPr="008D0C18" w:rsidRDefault="000D1466" w:rsidP="001E4848">
      <w:pPr>
        <w:widowControl w:val="0"/>
        <w:ind w:right="839"/>
        <w:jc w:val="center"/>
        <w:rPr>
          <w:rFonts w:ascii="Times New Roman" w:eastAsia="Times New Roman" w:hAnsi="Times New Roman" w:cs="Times New Roman"/>
          <w:b/>
          <w:bCs/>
          <w:color w:val="000000"/>
        </w:rPr>
      </w:pPr>
    </w:p>
    <w:p w:rsidR="001E4848" w:rsidRDefault="001E4848" w:rsidP="001E4848">
      <w:pPr>
        <w:jc w:val="center"/>
        <w:rPr>
          <w:rFonts w:ascii="Times New Roman" w:eastAsia="Times New Roman" w:hAnsi="Times New Roman" w:cs="Times New Roman"/>
          <w:b/>
          <w:bCs/>
          <w:color w:val="000000"/>
        </w:rPr>
      </w:pPr>
    </w:p>
    <w:p w:rsidR="00014669" w:rsidRDefault="00014669" w:rsidP="001E4848">
      <w:pPr>
        <w:jc w:val="center"/>
        <w:rPr>
          <w:rFonts w:ascii="Times New Roman" w:eastAsia="Times New Roman" w:hAnsi="Times New Roman" w:cs="Times New Roman"/>
          <w:b/>
          <w:bCs/>
          <w:color w:val="000000"/>
        </w:rPr>
      </w:pPr>
    </w:p>
    <w:p w:rsidR="00014669" w:rsidRDefault="00014669" w:rsidP="001E4848">
      <w:pPr>
        <w:jc w:val="center"/>
        <w:rPr>
          <w:rFonts w:ascii="Times New Roman" w:eastAsia="Times New Roman" w:hAnsi="Times New Roman" w:cs="Times New Roman"/>
          <w:b/>
          <w:bCs/>
          <w:color w:val="000000"/>
        </w:rPr>
      </w:pPr>
    </w:p>
    <w:p w:rsidR="00014669" w:rsidRPr="008D0C18" w:rsidRDefault="00014669" w:rsidP="001E4848">
      <w:pPr>
        <w:jc w:val="center"/>
        <w:rPr>
          <w:rFonts w:ascii="Times New Roman" w:eastAsia="Times New Roman" w:hAnsi="Times New Roman" w:cs="Times New Roman"/>
          <w:b/>
          <w:bCs/>
          <w:color w:val="000000"/>
        </w:rPr>
      </w:pPr>
    </w:p>
    <w:p w:rsidR="001E4848" w:rsidRPr="008D0C18" w:rsidRDefault="001E4848" w:rsidP="001E4848">
      <w:pPr>
        <w:jc w:val="center"/>
        <w:rPr>
          <w:rFonts w:ascii="Times New Roman" w:eastAsia="Times New Roman" w:hAnsi="Times New Roman" w:cs="Times New Roman"/>
          <w:b/>
          <w:bCs/>
          <w:color w:val="000000"/>
        </w:rPr>
      </w:pPr>
      <w:r w:rsidRPr="008D0C18">
        <w:rPr>
          <w:rFonts w:ascii="Times New Roman" w:eastAsia="Times New Roman" w:hAnsi="Times New Roman" w:cs="Times New Roman"/>
          <w:b/>
          <w:bCs/>
          <w:color w:val="000000"/>
        </w:rPr>
        <w:t xml:space="preserve">DOAN NGUYEN </w:t>
      </w:r>
      <w:proofErr w:type="spellStart"/>
      <w:r w:rsidRPr="008D0C18">
        <w:rPr>
          <w:rFonts w:ascii="Times New Roman" w:eastAsia="Times New Roman" w:hAnsi="Times New Roman" w:cs="Times New Roman"/>
          <w:b/>
          <w:bCs/>
          <w:color w:val="000000"/>
        </w:rPr>
        <w:t>DUC</w:t>
      </w:r>
      <w:proofErr w:type="spellEnd"/>
    </w:p>
    <w:p w:rsidR="000D1466" w:rsidRPr="008D0C18" w:rsidRDefault="000D1466" w:rsidP="001E4848">
      <w:pPr>
        <w:jc w:val="center"/>
      </w:pPr>
    </w:p>
    <w:p w:rsidR="007550AF" w:rsidRPr="008D0C18" w:rsidRDefault="007550AF" w:rsidP="007550AF"/>
    <w:sectPr w:rsidR="007550AF" w:rsidRPr="008D0C18" w:rsidSect="004946CD">
      <w:footerReference w:type="default" r:id="rId10"/>
      <w:type w:val="continuous"/>
      <w:pgSz w:w="11907" w:h="16840" w:code="9"/>
      <w:pgMar w:top="1134" w:right="1134" w:bottom="1134" w:left="1134" w:header="0" w:footer="284" w:gutter="0"/>
      <w:cols w:space="708"/>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2C5B" w:rsidRDefault="00B92C5B" w:rsidP="000D1466">
      <w:r>
        <w:separator/>
      </w:r>
    </w:p>
  </w:endnote>
  <w:endnote w:type="continuationSeparator" w:id="0">
    <w:p w:rsidR="00B92C5B" w:rsidRDefault="00B92C5B" w:rsidP="000D1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2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8281005"/>
      <w:docPartObj>
        <w:docPartGallery w:val="Page Numbers (Bottom of Page)"/>
        <w:docPartUnique/>
      </w:docPartObj>
    </w:sdtPr>
    <w:sdtEndPr>
      <w:rPr>
        <w:noProof/>
      </w:rPr>
    </w:sdtEndPr>
    <w:sdtContent>
      <w:p w:rsidR="00014669" w:rsidRDefault="00014669">
        <w:pPr>
          <w:pStyle w:val="Footer"/>
          <w:jc w:val="center"/>
        </w:pPr>
        <w:r>
          <w:fldChar w:fldCharType="begin"/>
        </w:r>
        <w:r>
          <w:instrText xml:space="preserve"> PAGE   \* MERGEFORMAT </w:instrText>
        </w:r>
        <w:r>
          <w:fldChar w:fldCharType="separate"/>
        </w:r>
        <w:r w:rsidR="00D33CF3">
          <w:rPr>
            <w:noProof/>
          </w:rPr>
          <w:t>13</w:t>
        </w:r>
        <w:r>
          <w:rPr>
            <w:noProof/>
          </w:rPr>
          <w:fldChar w:fldCharType="end"/>
        </w:r>
      </w:p>
    </w:sdtContent>
  </w:sdt>
  <w:p w:rsidR="00014669" w:rsidRDefault="0001466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2C5B" w:rsidRDefault="00B92C5B" w:rsidP="000D1466">
      <w:r>
        <w:separator/>
      </w:r>
    </w:p>
  </w:footnote>
  <w:footnote w:type="continuationSeparator" w:id="0">
    <w:p w:rsidR="00B92C5B" w:rsidRDefault="00B92C5B" w:rsidP="000D14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A678B"/>
    <w:multiLevelType w:val="multilevel"/>
    <w:tmpl w:val="5B02C9B0"/>
    <w:lvl w:ilvl="0">
      <w:start w:val="1"/>
      <w:numFmt w:val="lowerLetter"/>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nsid w:val="024305C2"/>
    <w:multiLevelType w:val="multilevel"/>
    <w:tmpl w:val="2BFCD8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2757419"/>
    <w:multiLevelType w:val="multilevel"/>
    <w:tmpl w:val="5028A5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40B3645"/>
    <w:multiLevelType w:val="multilevel"/>
    <w:tmpl w:val="591AD7E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50078D5"/>
    <w:multiLevelType w:val="multilevel"/>
    <w:tmpl w:val="C8504FB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668666F"/>
    <w:multiLevelType w:val="multilevel"/>
    <w:tmpl w:val="7AF0A6D6"/>
    <w:lvl w:ilvl="0">
      <w:start w:val="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
    <w:nsid w:val="076141CB"/>
    <w:multiLevelType w:val="multilevel"/>
    <w:tmpl w:val="7A72F7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C277008"/>
    <w:multiLevelType w:val="multilevel"/>
    <w:tmpl w:val="54EC515C"/>
    <w:lvl w:ilvl="0">
      <w:start w:val="50"/>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F013C57"/>
    <w:multiLevelType w:val="multilevel"/>
    <w:tmpl w:val="482C2F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0995EE0"/>
    <w:multiLevelType w:val="multilevel"/>
    <w:tmpl w:val="17BE44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11A3ECF"/>
    <w:multiLevelType w:val="multilevel"/>
    <w:tmpl w:val="91E8E5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3B6503A"/>
    <w:multiLevelType w:val="multilevel"/>
    <w:tmpl w:val="E904E81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6904CF7"/>
    <w:multiLevelType w:val="multilevel"/>
    <w:tmpl w:val="A63CF2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9871422"/>
    <w:multiLevelType w:val="hybridMultilevel"/>
    <w:tmpl w:val="887A3040"/>
    <w:lvl w:ilvl="0" w:tplc="8E32AB30">
      <w:start w:val="1"/>
      <w:numFmt w:val="lowerLetter"/>
      <w:lvlText w:val="%1."/>
      <w:lvlJc w:val="left"/>
      <w:pPr>
        <w:ind w:left="1080" w:hanging="360"/>
      </w:pPr>
      <w:rPr>
        <w:rFonts w:ascii="Times New Roman" w:hAnsi="Times New Roman" w:cs="Georgia" w:hint="default"/>
        <w:b w:val="0"/>
        <w:i w:val="0"/>
        <w:strike w:val="0"/>
        <w:dstrike w:val="0"/>
        <w:color w:val="000000"/>
        <w:sz w:val="22"/>
        <w:szCs w:val="22"/>
        <w:u w:val="none" w:color="000000"/>
        <w:vertAlign w:val="baseli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19C95B58"/>
    <w:multiLevelType w:val="hybridMultilevel"/>
    <w:tmpl w:val="0E8C5A1A"/>
    <w:lvl w:ilvl="0" w:tplc="D7683B6A">
      <w:start w:val="1"/>
      <w:numFmt w:val="lowerLetter"/>
      <w:lvlText w:val="%1."/>
      <w:lvlJc w:val="left"/>
      <w:pPr>
        <w:ind w:left="1080" w:hanging="360"/>
      </w:pPr>
      <w:rPr>
        <w:rFonts w:ascii="Times New Roman" w:hAnsi="Times New Roman" w:cs="Georgia" w:hint="default"/>
        <w:b w:val="0"/>
        <w:i w:val="0"/>
        <w:strike w:val="0"/>
        <w:dstrike w:val="0"/>
        <w:color w:val="000000"/>
        <w:sz w:val="24"/>
        <w:szCs w:val="20"/>
        <w:u w:val="none" w:color="000000"/>
        <w:vertAlign w:val="baseli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1EE14E2C"/>
    <w:multiLevelType w:val="multilevel"/>
    <w:tmpl w:val="4E42A2BE"/>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40B6D7C"/>
    <w:multiLevelType w:val="multilevel"/>
    <w:tmpl w:val="FC8AD1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5334564"/>
    <w:multiLevelType w:val="multilevel"/>
    <w:tmpl w:val="B8BA3B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83C2D8E"/>
    <w:multiLevelType w:val="multilevel"/>
    <w:tmpl w:val="C21A0C76"/>
    <w:lvl w:ilvl="0">
      <w:start w:val="2"/>
      <w:numFmt w:val="lowerLetter"/>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lang w:val="vi-VN"/>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9">
    <w:nsid w:val="291671AC"/>
    <w:multiLevelType w:val="multilevel"/>
    <w:tmpl w:val="34A049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AEC594C"/>
    <w:multiLevelType w:val="hybridMultilevel"/>
    <w:tmpl w:val="285CC7A0"/>
    <w:lvl w:ilvl="0" w:tplc="D7683B6A">
      <w:start w:val="1"/>
      <w:numFmt w:val="lowerLetter"/>
      <w:lvlText w:val="%1."/>
      <w:lvlJc w:val="left"/>
      <w:pPr>
        <w:ind w:left="1080" w:hanging="360"/>
      </w:pPr>
      <w:rPr>
        <w:rFonts w:ascii="Times New Roman" w:hAnsi="Times New Roman" w:cs="Georgia" w:hint="default"/>
        <w:b w:val="0"/>
        <w:i w:val="0"/>
        <w:strike w:val="0"/>
        <w:dstrike w:val="0"/>
        <w:color w:val="000000"/>
        <w:sz w:val="24"/>
        <w:szCs w:val="20"/>
        <w:u w:val="none" w:color="000000"/>
        <w:vertAlign w:val="baseli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320F2358"/>
    <w:multiLevelType w:val="multilevel"/>
    <w:tmpl w:val="4BCA00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4ED2CE0"/>
    <w:multiLevelType w:val="hybridMultilevel"/>
    <w:tmpl w:val="AB6E1D42"/>
    <w:lvl w:ilvl="0" w:tplc="D7683B6A">
      <w:start w:val="1"/>
      <w:numFmt w:val="lowerLetter"/>
      <w:lvlText w:val="%1."/>
      <w:lvlJc w:val="left"/>
      <w:pPr>
        <w:ind w:left="1080" w:hanging="360"/>
      </w:pPr>
      <w:rPr>
        <w:rFonts w:ascii="Times New Roman" w:hAnsi="Times New Roman" w:cs="Georgia" w:hint="default"/>
        <w:b w:val="0"/>
        <w:i w:val="0"/>
        <w:strike w:val="0"/>
        <w:dstrike w:val="0"/>
        <w:color w:val="000000"/>
        <w:sz w:val="24"/>
        <w:szCs w:val="20"/>
        <w:u w:val="none" w:color="000000"/>
        <w:vertAlign w:val="baseli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35217AA5"/>
    <w:multiLevelType w:val="hybridMultilevel"/>
    <w:tmpl w:val="B8C4BF66"/>
    <w:lvl w:ilvl="0" w:tplc="1C2E81E4">
      <w:start w:val="1"/>
      <w:numFmt w:val="decimal"/>
      <w:lvlText w:val="%1."/>
      <w:lvlJc w:val="left"/>
      <w:pPr>
        <w:ind w:left="1146" w:hanging="360"/>
      </w:pPr>
      <w:rPr>
        <w:rFonts w:ascii="Times New Roman" w:hAnsi="Times New Roman" w:cs="Georgia" w:hint="default"/>
        <w:b w:val="0"/>
        <w:i w:val="0"/>
        <w:strike w:val="0"/>
        <w:dstrike w:val="0"/>
        <w:color w:val="000000"/>
        <w:sz w:val="24"/>
        <w:szCs w:val="20"/>
        <w:u w:val="none" w:color="000000"/>
        <w:vertAlign w:val="baseline"/>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4">
    <w:nsid w:val="38E27757"/>
    <w:multiLevelType w:val="multilevel"/>
    <w:tmpl w:val="3C1EA5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3A272A9B"/>
    <w:multiLevelType w:val="multilevel"/>
    <w:tmpl w:val="597C785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224341D"/>
    <w:multiLevelType w:val="multilevel"/>
    <w:tmpl w:val="DCB0C83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E891BF2"/>
    <w:multiLevelType w:val="multilevel"/>
    <w:tmpl w:val="8D16199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4F082518"/>
    <w:multiLevelType w:val="multilevel"/>
    <w:tmpl w:val="B058BA18"/>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9">
    <w:nsid w:val="4F5771CC"/>
    <w:multiLevelType w:val="multilevel"/>
    <w:tmpl w:val="E842CD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0452F80"/>
    <w:multiLevelType w:val="multilevel"/>
    <w:tmpl w:val="5D445984"/>
    <w:lvl w:ilvl="0">
      <w:start w:val="1"/>
      <w:numFmt w:val="decimal"/>
      <w:lvlText w:val="%1."/>
      <w:lvlJc w:val="left"/>
      <w:pPr>
        <w:ind w:left="0" w:firstLine="113"/>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1">
    <w:nsid w:val="51C2442F"/>
    <w:multiLevelType w:val="multilevel"/>
    <w:tmpl w:val="0160251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1F61AFC"/>
    <w:multiLevelType w:val="multilevel"/>
    <w:tmpl w:val="C330A04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529436C5"/>
    <w:multiLevelType w:val="multilevel"/>
    <w:tmpl w:val="16B2198E"/>
    <w:lvl w:ilvl="0">
      <w:start w:val="1"/>
      <w:numFmt w:val="lowerLetter"/>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4">
    <w:nsid w:val="58BA1DFC"/>
    <w:multiLevelType w:val="multilevel"/>
    <w:tmpl w:val="D032B2F4"/>
    <w:lvl w:ilvl="0">
      <w:start w:val="1"/>
      <w:numFmt w:val="lowerLetter"/>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5">
    <w:nsid w:val="5A64030F"/>
    <w:multiLevelType w:val="multilevel"/>
    <w:tmpl w:val="0C6E21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5A860E00"/>
    <w:multiLevelType w:val="multilevel"/>
    <w:tmpl w:val="BC6C2D38"/>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7">
    <w:nsid w:val="5B04670F"/>
    <w:multiLevelType w:val="multilevel"/>
    <w:tmpl w:val="0F6E5E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5D204E4E"/>
    <w:multiLevelType w:val="multilevel"/>
    <w:tmpl w:val="A63CD5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5DE26DBC"/>
    <w:multiLevelType w:val="multilevel"/>
    <w:tmpl w:val="07104B5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5E081801"/>
    <w:multiLevelType w:val="multilevel"/>
    <w:tmpl w:val="02E6728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5EFA6A12"/>
    <w:multiLevelType w:val="multilevel"/>
    <w:tmpl w:val="F4CA82E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600910BB"/>
    <w:multiLevelType w:val="multilevel"/>
    <w:tmpl w:val="15F0EE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62E071A7"/>
    <w:multiLevelType w:val="hybridMultilevel"/>
    <w:tmpl w:val="E6E45AD6"/>
    <w:lvl w:ilvl="0" w:tplc="D7683B6A">
      <w:start w:val="1"/>
      <w:numFmt w:val="lowerLetter"/>
      <w:lvlText w:val="%1."/>
      <w:lvlJc w:val="left"/>
      <w:pPr>
        <w:ind w:left="1440" w:hanging="360"/>
      </w:pPr>
      <w:rPr>
        <w:rFonts w:ascii="Times New Roman" w:hAnsi="Times New Roman" w:cs="Georgia" w:hint="default"/>
        <w:b w:val="0"/>
        <w:i w:val="0"/>
        <w:strike w:val="0"/>
        <w:dstrike w:val="0"/>
        <w:color w:val="000000"/>
        <w:sz w:val="24"/>
        <w:szCs w:val="20"/>
        <w:u w:val="none" w:color="000000"/>
        <w:vertAlign w:val="baseli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nsid w:val="65715C8D"/>
    <w:multiLevelType w:val="multilevel"/>
    <w:tmpl w:val="BDDA0D2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69C45B33"/>
    <w:multiLevelType w:val="multilevel"/>
    <w:tmpl w:val="F812529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6D1A5012"/>
    <w:multiLevelType w:val="multilevel"/>
    <w:tmpl w:val="EEFCC18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6F642E23"/>
    <w:multiLevelType w:val="multilevel"/>
    <w:tmpl w:val="63F4F4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715D40F5"/>
    <w:multiLevelType w:val="multilevel"/>
    <w:tmpl w:val="85348B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75131C05"/>
    <w:multiLevelType w:val="multilevel"/>
    <w:tmpl w:val="214823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nsid w:val="76FF6AFD"/>
    <w:multiLevelType w:val="multilevel"/>
    <w:tmpl w:val="5A7EEAE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nsid w:val="77344DED"/>
    <w:multiLevelType w:val="hybridMultilevel"/>
    <w:tmpl w:val="C52A9676"/>
    <w:lvl w:ilvl="0" w:tplc="A7F4EB08">
      <w:start w:val="1"/>
      <w:numFmt w:val="decimal"/>
      <w:lvlText w:val="%1."/>
      <w:lvlJc w:val="left"/>
      <w:pPr>
        <w:ind w:left="720" w:hanging="360"/>
      </w:pPr>
      <w:rPr>
        <w:rFonts w:ascii="Times New Roman" w:hAnsi="Times New Roman" w:cs="Georgia" w:hint="default"/>
        <w:b w:val="0"/>
        <w:i w:val="0"/>
        <w:strike w:val="0"/>
        <w:dstrike w:val="0"/>
        <w:color w:val="000000"/>
        <w:sz w:val="22"/>
        <w:szCs w:val="22"/>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783B3A22"/>
    <w:multiLevelType w:val="multilevel"/>
    <w:tmpl w:val="C4F43D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nsid w:val="7AF716A9"/>
    <w:multiLevelType w:val="multilevel"/>
    <w:tmpl w:val="FB3E0E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nsid w:val="7BD155E7"/>
    <w:multiLevelType w:val="hybridMultilevel"/>
    <w:tmpl w:val="86F4DB36"/>
    <w:lvl w:ilvl="0" w:tplc="D7683B6A">
      <w:start w:val="1"/>
      <w:numFmt w:val="lowerLetter"/>
      <w:lvlText w:val="%1."/>
      <w:lvlJc w:val="left"/>
      <w:pPr>
        <w:ind w:left="811" w:hanging="360"/>
      </w:pPr>
      <w:rPr>
        <w:rFonts w:ascii="Times New Roman" w:hAnsi="Times New Roman" w:cs="Georgia" w:hint="default"/>
        <w:b w:val="0"/>
        <w:i w:val="0"/>
        <w:strike w:val="0"/>
        <w:dstrike w:val="0"/>
        <w:color w:val="000000"/>
        <w:sz w:val="24"/>
        <w:szCs w:val="20"/>
        <w:u w:val="none" w:color="000000"/>
        <w:vertAlign w:val="baseline"/>
      </w:rPr>
    </w:lvl>
    <w:lvl w:ilvl="1" w:tplc="04090019" w:tentative="1">
      <w:start w:val="1"/>
      <w:numFmt w:val="lowerLetter"/>
      <w:lvlText w:val="%2."/>
      <w:lvlJc w:val="left"/>
      <w:pPr>
        <w:ind w:left="1531" w:hanging="360"/>
      </w:pPr>
    </w:lvl>
    <w:lvl w:ilvl="2" w:tplc="0409001B" w:tentative="1">
      <w:start w:val="1"/>
      <w:numFmt w:val="lowerRoman"/>
      <w:lvlText w:val="%3."/>
      <w:lvlJc w:val="right"/>
      <w:pPr>
        <w:ind w:left="2251" w:hanging="180"/>
      </w:pPr>
    </w:lvl>
    <w:lvl w:ilvl="3" w:tplc="0409000F" w:tentative="1">
      <w:start w:val="1"/>
      <w:numFmt w:val="decimal"/>
      <w:lvlText w:val="%4."/>
      <w:lvlJc w:val="left"/>
      <w:pPr>
        <w:ind w:left="2971" w:hanging="360"/>
      </w:pPr>
    </w:lvl>
    <w:lvl w:ilvl="4" w:tplc="04090019" w:tentative="1">
      <w:start w:val="1"/>
      <w:numFmt w:val="lowerLetter"/>
      <w:lvlText w:val="%5."/>
      <w:lvlJc w:val="left"/>
      <w:pPr>
        <w:ind w:left="3691" w:hanging="360"/>
      </w:pPr>
    </w:lvl>
    <w:lvl w:ilvl="5" w:tplc="0409001B" w:tentative="1">
      <w:start w:val="1"/>
      <w:numFmt w:val="lowerRoman"/>
      <w:lvlText w:val="%6."/>
      <w:lvlJc w:val="right"/>
      <w:pPr>
        <w:ind w:left="4411" w:hanging="180"/>
      </w:pPr>
    </w:lvl>
    <w:lvl w:ilvl="6" w:tplc="0409000F" w:tentative="1">
      <w:start w:val="1"/>
      <w:numFmt w:val="decimal"/>
      <w:lvlText w:val="%7."/>
      <w:lvlJc w:val="left"/>
      <w:pPr>
        <w:ind w:left="5131" w:hanging="360"/>
      </w:pPr>
    </w:lvl>
    <w:lvl w:ilvl="7" w:tplc="04090019" w:tentative="1">
      <w:start w:val="1"/>
      <w:numFmt w:val="lowerLetter"/>
      <w:lvlText w:val="%8."/>
      <w:lvlJc w:val="left"/>
      <w:pPr>
        <w:ind w:left="5851" w:hanging="360"/>
      </w:pPr>
    </w:lvl>
    <w:lvl w:ilvl="8" w:tplc="0409001B" w:tentative="1">
      <w:start w:val="1"/>
      <w:numFmt w:val="lowerRoman"/>
      <w:lvlText w:val="%9."/>
      <w:lvlJc w:val="right"/>
      <w:pPr>
        <w:ind w:left="6571" w:hanging="180"/>
      </w:pPr>
    </w:lvl>
  </w:abstractNum>
  <w:abstractNum w:abstractNumId="55">
    <w:nsid w:val="7D574C3F"/>
    <w:multiLevelType w:val="multilevel"/>
    <w:tmpl w:val="B37E75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8"/>
  </w:num>
  <w:num w:numId="2">
    <w:abstractNumId w:val="31"/>
  </w:num>
  <w:num w:numId="3">
    <w:abstractNumId w:val="19"/>
  </w:num>
  <w:num w:numId="4">
    <w:abstractNumId w:val="25"/>
  </w:num>
  <w:num w:numId="5">
    <w:abstractNumId w:val="4"/>
  </w:num>
  <w:num w:numId="6">
    <w:abstractNumId w:val="49"/>
  </w:num>
  <w:num w:numId="7">
    <w:abstractNumId w:val="40"/>
  </w:num>
  <w:num w:numId="8">
    <w:abstractNumId w:val="12"/>
  </w:num>
  <w:num w:numId="9">
    <w:abstractNumId w:val="2"/>
  </w:num>
  <w:num w:numId="10">
    <w:abstractNumId w:val="46"/>
  </w:num>
  <w:num w:numId="11">
    <w:abstractNumId w:val="18"/>
  </w:num>
  <w:num w:numId="12">
    <w:abstractNumId w:val="16"/>
  </w:num>
  <w:num w:numId="13">
    <w:abstractNumId w:val="44"/>
  </w:num>
  <w:num w:numId="14">
    <w:abstractNumId w:val="47"/>
  </w:num>
  <w:num w:numId="15">
    <w:abstractNumId w:val="41"/>
  </w:num>
  <w:num w:numId="16">
    <w:abstractNumId w:val="50"/>
  </w:num>
  <w:num w:numId="17">
    <w:abstractNumId w:val="52"/>
  </w:num>
  <w:num w:numId="18">
    <w:abstractNumId w:val="42"/>
  </w:num>
  <w:num w:numId="19">
    <w:abstractNumId w:val="32"/>
  </w:num>
  <w:num w:numId="20">
    <w:abstractNumId w:val="7"/>
  </w:num>
  <w:num w:numId="21">
    <w:abstractNumId w:val="21"/>
  </w:num>
  <w:num w:numId="22">
    <w:abstractNumId w:val="48"/>
  </w:num>
  <w:num w:numId="23">
    <w:abstractNumId w:val="55"/>
  </w:num>
  <w:num w:numId="24">
    <w:abstractNumId w:val="27"/>
  </w:num>
  <w:num w:numId="25">
    <w:abstractNumId w:val="9"/>
  </w:num>
  <w:num w:numId="26">
    <w:abstractNumId w:val="39"/>
  </w:num>
  <w:num w:numId="27">
    <w:abstractNumId w:val="29"/>
  </w:num>
  <w:num w:numId="28">
    <w:abstractNumId w:val="45"/>
  </w:num>
  <w:num w:numId="29">
    <w:abstractNumId w:val="37"/>
  </w:num>
  <w:num w:numId="30">
    <w:abstractNumId w:val="35"/>
  </w:num>
  <w:num w:numId="31">
    <w:abstractNumId w:val="11"/>
  </w:num>
  <w:num w:numId="32">
    <w:abstractNumId w:val="8"/>
  </w:num>
  <w:num w:numId="33">
    <w:abstractNumId w:val="24"/>
  </w:num>
  <w:num w:numId="34">
    <w:abstractNumId w:val="15"/>
  </w:num>
  <w:num w:numId="35">
    <w:abstractNumId w:val="1"/>
  </w:num>
  <w:num w:numId="36">
    <w:abstractNumId w:val="26"/>
  </w:num>
  <w:num w:numId="37">
    <w:abstractNumId w:val="53"/>
  </w:num>
  <w:num w:numId="38">
    <w:abstractNumId w:val="17"/>
  </w:num>
  <w:num w:numId="39">
    <w:abstractNumId w:val="10"/>
  </w:num>
  <w:num w:numId="40">
    <w:abstractNumId w:val="6"/>
  </w:num>
  <w:num w:numId="41">
    <w:abstractNumId w:val="3"/>
  </w:num>
  <w:num w:numId="42">
    <w:abstractNumId w:val="28"/>
  </w:num>
  <w:num w:numId="43">
    <w:abstractNumId w:val="0"/>
  </w:num>
  <w:num w:numId="44">
    <w:abstractNumId w:val="33"/>
  </w:num>
  <w:num w:numId="45">
    <w:abstractNumId w:val="36"/>
  </w:num>
  <w:num w:numId="46">
    <w:abstractNumId w:val="30"/>
  </w:num>
  <w:num w:numId="47">
    <w:abstractNumId w:val="34"/>
  </w:num>
  <w:num w:numId="48">
    <w:abstractNumId w:val="20"/>
  </w:num>
  <w:num w:numId="49">
    <w:abstractNumId w:val="23"/>
  </w:num>
  <w:num w:numId="50">
    <w:abstractNumId w:val="13"/>
  </w:num>
  <w:num w:numId="51">
    <w:abstractNumId w:val="54"/>
  </w:num>
  <w:num w:numId="52">
    <w:abstractNumId w:val="5"/>
  </w:num>
  <w:num w:numId="53">
    <w:abstractNumId w:val="22"/>
  </w:num>
  <w:num w:numId="54">
    <w:abstractNumId w:val="14"/>
  </w:num>
  <w:num w:numId="55">
    <w:abstractNumId w:val="51"/>
  </w:num>
  <w:num w:numId="56">
    <w:abstractNumId w:val="4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1466"/>
    <w:rsid w:val="00012C33"/>
    <w:rsid w:val="00014669"/>
    <w:rsid w:val="00026E84"/>
    <w:rsid w:val="000278F8"/>
    <w:rsid w:val="00051C81"/>
    <w:rsid w:val="000573B5"/>
    <w:rsid w:val="0006152E"/>
    <w:rsid w:val="00074B42"/>
    <w:rsid w:val="000910F4"/>
    <w:rsid w:val="000C1FB9"/>
    <w:rsid w:val="000D1466"/>
    <w:rsid w:val="000D288E"/>
    <w:rsid w:val="000E58F4"/>
    <w:rsid w:val="000F48D6"/>
    <w:rsid w:val="000F54A1"/>
    <w:rsid w:val="00104118"/>
    <w:rsid w:val="00107517"/>
    <w:rsid w:val="001111CA"/>
    <w:rsid w:val="00117D6E"/>
    <w:rsid w:val="0012794D"/>
    <w:rsid w:val="00130F39"/>
    <w:rsid w:val="00152F1E"/>
    <w:rsid w:val="00154726"/>
    <w:rsid w:val="001555E0"/>
    <w:rsid w:val="0017022A"/>
    <w:rsid w:val="00184C34"/>
    <w:rsid w:val="00185D82"/>
    <w:rsid w:val="00185F0C"/>
    <w:rsid w:val="00190F1D"/>
    <w:rsid w:val="001A25D5"/>
    <w:rsid w:val="001B25A2"/>
    <w:rsid w:val="001C5AB2"/>
    <w:rsid w:val="001C6E51"/>
    <w:rsid w:val="001E0A55"/>
    <w:rsid w:val="001E4848"/>
    <w:rsid w:val="001F4757"/>
    <w:rsid w:val="001F7151"/>
    <w:rsid w:val="002151EB"/>
    <w:rsid w:val="00223568"/>
    <w:rsid w:val="002257B9"/>
    <w:rsid w:val="002276E6"/>
    <w:rsid w:val="00231CC5"/>
    <w:rsid w:val="00232094"/>
    <w:rsid w:val="00243B1A"/>
    <w:rsid w:val="002447B2"/>
    <w:rsid w:val="002616BC"/>
    <w:rsid w:val="00263E79"/>
    <w:rsid w:val="0027124F"/>
    <w:rsid w:val="00275148"/>
    <w:rsid w:val="00293338"/>
    <w:rsid w:val="002A4D5F"/>
    <w:rsid w:val="002A5F0A"/>
    <w:rsid w:val="002B37C8"/>
    <w:rsid w:val="002C2781"/>
    <w:rsid w:val="002C2CE5"/>
    <w:rsid w:val="002D5C28"/>
    <w:rsid w:val="002D63F8"/>
    <w:rsid w:val="002E2899"/>
    <w:rsid w:val="002F3DD9"/>
    <w:rsid w:val="002F3E3B"/>
    <w:rsid w:val="002F4D7B"/>
    <w:rsid w:val="003022F4"/>
    <w:rsid w:val="00314589"/>
    <w:rsid w:val="0031660D"/>
    <w:rsid w:val="00336767"/>
    <w:rsid w:val="003822F8"/>
    <w:rsid w:val="00382BBD"/>
    <w:rsid w:val="00387FEF"/>
    <w:rsid w:val="003A1B1D"/>
    <w:rsid w:val="003A2819"/>
    <w:rsid w:val="003B62AD"/>
    <w:rsid w:val="003B68FB"/>
    <w:rsid w:val="003C2E3B"/>
    <w:rsid w:val="003D0B27"/>
    <w:rsid w:val="003D44BE"/>
    <w:rsid w:val="003E15D6"/>
    <w:rsid w:val="003E1740"/>
    <w:rsid w:val="003E6001"/>
    <w:rsid w:val="003F4C65"/>
    <w:rsid w:val="003F653B"/>
    <w:rsid w:val="00400BA4"/>
    <w:rsid w:val="00411C4B"/>
    <w:rsid w:val="00417557"/>
    <w:rsid w:val="00427005"/>
    <w:rsid w:val="0043225A"/>
    <w:rsid w:val="0043528F"/>
    <w:rsid w:val="00435FBF"/>
    <w:rsid w:val="00445327"/>
    <w:rsid w:val="00455750"/>
    <w:rsid w:val="00457811"/>
    <w:rsid w:val="004608FA"/>
    <w:rsid w:val="00464928"/>
    <w:rsid w:val="00471CBD"/>
    <w:rsid w:val="00482AA0"/>
    <w:rsid w:val="00487097"/>
    <w:rsid w:val="00492261"/>
    <w:rsid w:val="00492599"/>
    <w:rsid w:val="00493310"/>
    <w:rsid w:val="004941D4"/>
    <w:rsid w:val="004946CD"/>
    <w:rsid w:val="004C0294"/>
    <w:rsid w:val="004C6A8F"/>
    <w:rsid w:val="004E2F43"/>
    <w:rsid w:val="004F147F"/>
    <w:rsid w:val="004F7426"/>
    <w:rsid w:val="004F7F3E"/>
    <w:rsid w:val="00503F75"/>
    <w:rsid w:val="00520144"/>
    <w:rsid w:val="00555F52"/>
    <w:rsid w:val="00565421"/>
    <w:rsid w:val="00575600"/>
    <w:rsid w:val="00575DC6"/>
    <w:rsid w:val="00575DD4"/>
    <w:rsid w:val="0058051A"/>
    <w:rsid w:val="00585A46"/>
    <w:rsid w:val="00594390"/>
    <w:rsid w:val="005A32FC"/>
    <w:rsid w:val="005B24DD"/>
    <w:rsid w:val="005B26AD"/>
    <w:rsid w:val="005B6073"/>
    <w:rsid w:val="005E0852"/>
    <w:rsid w:val="00602171"/>
    <w:rsid w:val="006027FD"/>
    <w:rsid w:val="00614F0A"/>
    <w:rsid w:val="0062251D"/>
    <w:rsid w:val="00625E3B"/>
    <w:rsid w:val="006432CB"/>
    <w:rsid w:val="00647363"/>
    <w:rsid w:val="00653535"/>
    <w:rsid w:val="0065695A"/>
    <w:rsid w:val="006578F3"/>
    <w:rsid w:val="00662EF6"/>
    <w:rsid w:val="00664E03"/>
    <w:rsid w:val="006673CA"/>
    <w:rsid w:val="006755DF"/>
    <w:rsid w:val="00677B50"/>
    <w:rsid w:val="00681C88"/>
    <w:rsid w:val="00690D08"/>
    <w:rsid w:val="00694164"/>
    <w:rsid w:val="006B3496"/>
    <w:rsid w:val="006B6009"/>
    <w:rsid w:val="006D0AD2"/>
    <w:rsid w:val="006F3140"/>
    <w:rsid w:val="006F3CA9"/>
    <w:rsid w:val="006F5BB3"/>
    <w:rsid w:val="00703C3E"/>
    <w:rsid w:val="007069A6"/>
    <w:rsid w:val="0071390E"/>
    <w:rsid w:val="0072359A"/>
    <w:rsid w:val="00724518"/>
    <w:rsid w:val="007266ED"/>
    <w:rsid w:val="007310B3"/>
    <w:rsid w:val="00734521"/>
    <w:rsid w:val="007417B4"/>
    <w:rsid w:val="00742F54"/>
    <w:rsid w:val="00751CFE"/>
    <w:rsid w:val="007550AF"/>
    <w:rsid w:val="00786729"/>
    <w:rsid w:val="007902B0"/>
    <w:rsid w:val="00792E14"/>
    <w:rsid w:val="007C05C9"/>
    <w:rsid w:val="007E13D8"/>
    <w:rsid w:val="007F0836"/>
    <w:rsid w:val="00804F39"/>
    <w:rsid w:val="00814C9C"/>
    <w:rsid w:val="00823B9D"/>
    <w:rsid w:val="00824ED0"/>
    <w:rsid w:val="00833ED6"/>
    <w:rsid w:val="00845148"/>
    <w:rsid w:val="00846399"/>
    <w:rsid w:val="00850B90"/>
    <w:rsid w:val="0085379E"/>
    <w:rsid w:val="008558C9"/>
    <w:rsid w:val="00873E0C"/>
    <w:rsid w:val="00891C15"/>
    <w:rsid w:val="008A36DD"/>
    <w:rsid w:val="008A7EAC"/>
    <w:rsid w:val="008B7338"/>
    <w:rsid w:val="008C2012"/>
    <w:rsid w:val="008C3DA9"/>
    <w:rsid w:val="008C7C44"/>
    <w:rsid w:val="008D0C18"/>
    <w:rsid w:val="008E0AEC"/>
    <w:rsid w:val="008E5000"/>
    <w:rsid w:val="00903D34"/>
    <w:rsid w:val="00923132"/>
    <w:rsid w:val="009250F5"/>
    <w:rsid w:val="00926B62"/>
    <w:rsid w:val="0095004A"/>
    <w:rsid w:val="00951396"/>
    <w:rsid w:val="00951C8C"/>
    <w:rsid w:val="009721DB"/>
    <w:rsid w:val="0097345E"/>
    <w:rsid w:val="0099639A"/>
    <w:rsid w:val="009B1AA4"/>
    <w:rsid w:val="009B35CD"/>
    <w:rsid w:val="009B7B35"/>
    <w:rsid w:val="009C32A0"/>
    <w:rsid w:val="009C5FEF"/>
    <w:rsid w:val="009E173E"/>
    <w:rsid w:val="009F7B4F"/>
    <w:rsid w:val="00A01893"/>
    <w:rsid w:val="00A12AA3"/>
    <w:rsid w:val="00A12EE3"/>
    <w:rsid w:val="00A308D5"/>
    <w:rsid w:val="00A3664A"/>
    <w:rsid w:val="00AB5CD9"/>
    <w:rsid w:val="00AC3B27"/>
    <w:rsid w:val="00AD1746"/>
    <w:rsid w:val="00AE4FC2"/>
    <w:rsid w:val="00AF5C2D"/>
    <w:rsid w:val="00B04AE8"/>
    <w:rsid w:val="00B31C38"/>
    <w:rsid w:val="00B33A2D"/>
    <w:rsid w:val="00B351DE"/>
    <w:rsid w:val="00B46137"/>
    <w:rsid w:val="00B47855"/>
    <w:rsid w:val="00B51E2B"/>
    <w:rsid w:val="00B92C5B"/>
    <w:rsid w:val="00B9677E"/>
    <w:rsid w:val="00BA0922"/>
    <w:rsid w:val="00BC15A1"/>
    <w:rsid w:val="00BE4BD0"/>
    <w:rsid w:val="00BE4E2A"/>
    <w:rsid w:val="00BE6E91"/>
    <w:rsid w:val="00BF22D2"/>
    <w:rsid w:val="00BF3D94"/>
    <w:rsid w:val="00C11ED8"/>
    <w:rsid w:val="00C1489D"/>
    <w:rsid w:val="00C20119"/>
    <w:rsid w:val="00C21A55"/>
    <w:rsid w:val="00C30719"/>
    <w:rsid w:val="00C374B4"/>
    <w:rsid w:val="00C4470A"/>
    <w:rsid w:val="00C844CB"/>
    <w:rsid w:val="00CA2D07"/>
    <w:rsid w:val="00CA68BA"/>
    <w:rsid w:val="00CB24BE"/>
    <w:rsid w:val="00D22D63"/>
    <w:rsid w:val="00D32554"/>
    <w:rsid w:val="00D33CF3"/>
    <w:rsid w:val="00D35E35"/>
    <w:rsid w:val="00D44168"/>
    <w:rsid w:val="00D45830"/>
    <w:rsid w:val="00D46236"/>
    <w:rsid w:val="00D477BD"/>
    <w:rsid w:val="00D632D8"/>
    <w:rsid w:val="00D64C07"/>
    <w:rsid w:val="00D734EB"/>
    <w:rsid w:val="00D73878"/>
    <w:rsid w:val="00D81F8B"/>
    <w:rsid w:val="00D86612"/>
    <w:rsid w:val="00D919C2"/>
    <w:rsid w:val="00D9267F"/>
    <w:rsid w:val="00DC1790"/>
    <w:rsid w:val="00DD5C53"/>
    <w:rsid w:val="00DE2BF5"/>
    <w:rsid w:val="00DF1E1F"/>
    <w:rsid w:val="00E079E8"/>
    <w:rsid w:val="00E1171C"/>
    <w:rsid w:val="00E14361"/>
    <w:rsid w:val="00E36163"/>
    <w:rsid w:val="00E37144"/>
    <w:rsid w:val="00E37B48"/>
    <w:rsid w:val="00E510DE"/>
    <w:rsid w:val="00E52947"/>
    <w:rsid w:val="00E60692"/>
    <w:rsid w:val="00E74312"/>
    <w:rsid w:val="00E775C7"/>
    <w:rsid w:val="00E819F3"/>
    <w:rsid w:val="00E81DDA"/>
    <w:rsid w:val="00EA02D5"/>
    <w:rsid w:val="00EC485C"/>
    <w:rsid w:val="00EC66E6"/>
    <w:rsid w:val="00EF4E86"/>
    <w:rsid w:val="00F02936"/>
    <w:rsid w:val="00F16AB5"/>
    <w:rsid w:val="00F26E33"/>
    <w:rsid w:val="00F374B0"/>
    <w:rsid w:val="00F42E20"/>
    <w:rsid w:val="00F5669D"/>
    <w:rsid w:val="00F73EC7"/>
    <w:rsid w:val="00F82A95"/>
    <w:rsid w:val="00F96343"/>
    <w:rsid w:val="00FA1D14"/>
    <w:rsid w:val="00FA56EB"/>
    <w:rsid w:val="00FC4236"/>
    <w:rsid w:val="00FC631E"/>
    <w:rsid w:val="00FF0C83"/>
    <w:rsid w:val="00FF2EDB"/>
    <w:rsid w:val="00FF3F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
    <w:name w:val="Heading #1_"/>
    <w:basedOn w:val="DefaultParagraphFont"/>
    <w:link w:val="Heading10"/>
    <w:rsid w:val="000D1466"/>
    <w:rPr>
      <w:rFonts w:ascii="Times New Roman" w:eastAsia="Times New Roman" w:hAnsi="Times New Roman" w:cs="Times New Roman"/>
      <w:b/>
      <w:bCs/>
      <w:sz w:val="51"/>
      <w:szCs w:val="51"/>
      <w:shd w:val="clear" w:color="auto" w:fill="FFFFFF"/>
    </w:rPr>
  </w:style>
  <w:style w:type="character" w:customStyle="1" w:styleId="Heading1SmallCaps">
    <w:name w:val="Heading #1 + Small Caps"/>
    <w:basedOn w:val="Heading1"/>
    <w:rsid w:val="000D1466"/>
    <w:rPr>
      <w:rFonts w:ascii="Times New Roman" w:eastAsia="Times New Roman" w:hAnsi="Times New Roman" w:cs="Times New Roman"/>
      <w:b/>
      <w:bCs/>
      <w:smallCaps/>
      <w:color w:val="000000"/>
      <w:spacing w:val="0"/>
      <w:w w:val="100"/>
      <w:position w:val="0"/>
      <w:sz w:val="51"/>
      <w:szCs w:val="51"/>
      <w:shd w:val="clear" w:color="auto" w:fill="FFFFFF"/>
      <w:lang w:val="vi-VN"/>
    </w:rPr>
  </w:style>
  <w:style w:type="paragraph" w:customStyle="1" w:styleId="Heading10">
    <w:name w:val="Heading #1"/>
    <w:basedOn w:val="Normal"/>
    <w:link w:val="Heading1"/>
    <w:rsid w:val="000D1466"/>
    <w:pPr>
      <w:widowControl w:val="0"/>
      <w:shd w:val="clear" w:color="auto" w:fill="FFFFFF"/>
      <w:spacing w:before="2160" w:after="420" w:line="643" w:lineRule="exact"/>
      <w:jc w:val="center"/>
      <w:outlineLvl w:val="0"/>
    </w:pPr>
    <w:rPr>
      <w:rFonts w:ascii="Times New Roman" w:eastAsia="Times New Roman" w:hAnsi="Times New Roman" w:cs="Times New Roman"/>
      <w:b/>
      <w:bCs/>
      <w:sz w:val="51"/>
      <w:szCs w:val="51"/>
    </w:rPr>
  </w:style>
  <w:style w:type="character" w:customStyle="1" w:styleId="Bodytext4Exact">
    <w:name w:val="Body text (4) Exact"/>
    <w:basedOn w:val="DefaultParagraphFont"/>
    <w:link w:val="Bodytext4"/>
    <w:rsid w:val="000D1466"/>
    <w:rPr>
      <w:rFonts w:ascii="Times New Roman" w:eastAsia="Times New Roman" w:hAnsi="Times New Roman" w:cs="Times New Roman"/>
      <w:b/>
      <w:bCs/>
      <w:spacing w:val="-3"/>
      <w:sz w:val="26"/>
      <w:szCs w:val="26"/>
      <w:shd w:val="clear" w:color="auto" w:fill="FFFFFF"/>
    </w:rPr>
  </w:style>
  <w:style w:type="character" w:customStyle="1" w:styleId="Bodytext3">
    <w:name w:val="Body text (3)_"/>
    <w:basedOn w:val="DefaultParagraphFont"/>
    <w:link w:val="Bodytext30"/>
    <w:rsid w:val="000D1466"/>
    <w:rPr>
      <w:rFonts w:ascii="Times New Roman" w:eastAsia="Times New Roman" w:hAnsi="Times New Roman" w:cs="Times New Roman"/>
      <w:b/>
      <w:bCs/>
      <w:sz w:val="44"/>
      <w:szCs w:val="44"/>
      <w:shd w:val="clear" w:color="auto" w:fill="FFFFFF"/>
    </w:rPr>
  </w:style>
  <w:style w:type="paragraph" w:customStyle="1" w:styleId="Bodytext4">
    <w:name w:val="Body text (4)"/>
    <w:basedOn w:val="Normal"/>
    <w:link w:val="Bodytext4Exact"/>
    <w:rsid w:val="000D1466"/>
    <w:pPr>
      <w:widowControl w:val="0"/>
      <w:shd w:val="clear" w:color="auto" w:fill="FFFFFF"/>
      <w:spacing w:line="0" w:lineRule="atLeast"/>
    </w:pPr>
    <w:rPr>
      <w:rFonts w:ascii="Times New Roman" w:eastAsia="Times New Roman" w:hAnsi="Times New Roman" w:cs="Times New Roman"/>
      <w:b/>
      <w:bCs/>
      <w:spacing w:val="-3"/>
      <w:sz w:val="26"/>
      <w:szCs w:val="26"/>
    </w:rPr>
  </w:style>
  <w:style w:type="paragraph" w:customStyle="1" w:styleId="Bodytext30">
    <w:name w:val="Body text (3)"/>
    <w:basedOn w:val="Normal"/>
    <w:link w:val="Bodytext3"/>
    <w:rsid w:val="000D1466"/>
    <w:pPr>
      <w:widowControl w:val="0"/>
      <w:shd w:val="clear" w:color="auto" w:fill="FFFFFF"/>
      <w:spacing w:before="420" w:after="420" w:line="0" w:lineRule="atLeast"/>
      <w:jc w:val="center"/>
    </w:pPr>
    <w:rPr>
      <w:rFonts w:ascii="Times New Roman" w:eastAsia="Times New Roman" w:hAnsi="Times New Roman" w:cs="Times New Roman"/>
      <w:b/>
      <w:bCs/>
      <w:sz w:val="44"/>
      <w:szCs w:val="44"/>
    </w:rPr>
  </w:style>
  <w:style w:type="paragraph" w:styleId="BalloonText">
    <w:name w:val="Balloon Text"/>
    <w:basedOn w:val="Normal"/>
    <w:link w:val="BalloonTextChar"/>
    <w:uiPriority w:val="99"/>
    <w:semiHidden/>
    <w:unhideWhenUsed/>
    <w:rsid w:val="000D1466"/>
    <w:rPr>
      <w:rFonts w:ascii="Tahoma" w:hAnsi="Tahoma" w:cs="Tahoma"/>
      <w:sz w:val="16"/>
      <w:szCs w:val="16"/>
    </w:rPr>
  </w:style>
  <w:style w:type="character" w:customStyle="1" w:styleId="BalloonTextChar">
    <w:name w:val="Balloon Text Char"/>
    <w:basedOn w:val="DefaultParagraphFont"/>
    <w:link w:val="BalloonText"/>
    <w:uiPriority w:val="99"/>
    <w:semiHidden/>
    <w:rsid w:val="000D1466"/>
    <w:rPr>
      <w:rFonts w:ascii="Tahoma" w:hAnsi="Tahoma" w:cs="Tahoma"/>
      <w:sz w:val="16"/>
      <w:szCs w:val="16"/>
    </w:rPr>
  </w:style>
  <w:style w:type="table" w:styleId="TableGrid">
    <w:name w:val="Table Grid"/>
    <w:basedOn w:val="TableNormal"/>
    <w:uiPriority w:val="59"/>
    <w:rsid w:val="000D14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2">
    <w:name w:val="toc 2"/>
    <w:basedOn w:val="Normal"/>
    <w:link w:val="TOC2Char"/>
    <w:autoRedefine/>
    <w:rsid w:val="00BE4BD0"/>
    <w:pPr>
      <w:widowControl w:val="0"/>
      <w:spacing w:line="398" w:lineRule="exact"/>
      <w:ind w:left="1276" w:right="-102" w:hanging="1076"/>
    </w:pPr>
    <w:rPr>
      <w:rFonts w:ascii="Times New Roman" w:eastAsia="Times New Roman" w:hAnsi="Times New Roman" w:cs="Times New Roman"/>
      <w:b/>
      <w:bCs/>
      <w:color w:val="000000"/>
      <w:lang w:val="vi-VN"/>
    </w:rPr>
  </w:style>
  <w:style w:type="character" w:customStyle="1" w:styleId="TOC2Char">
    <w:name w:val="TOC 2 Char"/>
    <w:basedOn w:val="DefaultParagraphFont"/>
    <w:link w:val="TOC2"/>
    <w:rsid w:val="00BE4BD0"/>
    <w:rPr>
      <w:rFonts w:ascii="Times New Roman" w:eastAsia="Times New Roman" w:hAnsi="Times New Roman" w:cs="Times New Roman"/>
      <w:b/>
      <w:bCs/>
      <w:color w:val="000000"/>
      <w:lang w:val="vi-VN"/>
    </w:rPr>
  </w:style>
  <w:style w:type="paragraph" w:styleId="Header">
    <w:name w:val="header"/>
    <w:basedOn w:val="Normal"/>
    <w:link w:val="HeaderChar"/>
    <w:uiPriority w:val="99"/>
    <w:unhideWhenUsed/>
    <w:rsid w:val="000D1466"/>
    <w:pPr>
      <w:tabs>
        <w:tab w:val="center" w:pos="4680"/>
        <w:tab w:val="right" w:pos="9360"/>
      </w:tabs>
    </w:pPr>
  </w:style>
  <w:style w:type="character" w:customStyle="1" w:styleId="HeaderChar">
    <w:name w:val="Header Char"/>
    <w:basedOn w:val="DefaultParagraphFont"/>
    <w:link w:val="Header"/>
    <w:uiPriority w:val="99"/>
    <w:rsid w:val="000D1466"/>
  </w:style>
  <w:style w:type="paragraph" w:styleId="Footer">
    <w:name w:val="footer"/>
    <w:basedOn w:val="Normal"/>
    <w:link w:val="FooterChar"/>
    <w:uiPriority w:val="99"/>
    <w:unhideWhenUsed/>
    <w:rsid w:val="000D1466"/>
    <w:pPr>
      <w:tabs>
        <w:tab w:val="center" w:pos="4680"/>
        <w:tab w:val="right" w:pos="9360"/>
      </w:tabs>
    </w:pPr>
  </w:style>
  <w:style w:type="character" w:customStyle="1" w:styleId="FooterChar">
    <w:name w:val="Footer Char"/>
    <w:basedOn w:val="DefaultParagraphFont"/>
    <w:link w:val="Footer"/>
    <w:uiPriority w:val="99"/>
    <w:rsid w:val="000D1466"/>
  </w:style>
  <w:style w:type="paragraph" w:styleId="ListParagraph">
    <w:name w:val="List Paragraph"/>
    <w:basedOn w:val="Normal"/>
    <w:uiPriority w:val="34"/>
    <w:qFormat/>
    <w:rsid w:val="008E5000"/>
    <w:pPr>
      <w:ind w:left="720"/>
      <w:contextualSpacing/>
    </w:pPr>
  </w:style>
  <w:style w:type="character" w:customStyle="1" w:styleId="Bodytext">
    <w:name w:val="Body text_"/>
    <w:basedOn w:val="DefaultParagraphFont"/>
    <w:link w:val="BodyText2"/>
    <w:locked/>
    <w:rsid w:val="009250F5"/>
    <w:rPr>
      <w:rFonts w:ascii="Arial" w:eastAsia="Arial" w:hAnsi="Arial" w:cs="Arial"/>
      <w:sz w:val="21"/>
      <w:szCs w:val="21"/>
      <w:shd w:val="clear" w:color="auto" w:fill="FFFFFF"/>
    </w:rPr>
  </w:style>
  <w:style w:type="paragraph" w:customStyle="1" w:styleId="BodyText2">
    <w:name w:val="Body Text2"/>
    <w:basedOn w:val="Normal"/>
    <w:link w:val="Bodytext"/>
    <w:rsid w:val="009250F5"/>
    <w:pPr>
      <w:widowControl w:val="0"/>
      <w:shd w:val="clear" w:color="auto" w:fill="FFFFFF"/>
      <w:spacing w:before="300" w:after="180" w:line="302" w:lineRule="exact"/>
      <w:ind w:hanging="1000"/>
    </w:pPr>
    <w:rPr>
      <w:rFonts w:ascii="Arial" w:eastAsia="Arial" w:hAnsi="Arial" w:cs="Arial"/>
      <w:sz w:val="21"/>
      <w:szCs w:val="21"/>
    </w:rPr>
  </w:style>
  <w:style w:type="paragraph" w:customStyle="1" w:styleId="BodyText1">
    <w:name w:val="Body Text1"/>
    <w:basedOn w:val="Normal"/>
    <w:rsid w:val="009E173E"/>
    <w:pPr>
      <w:widowControl w:val="0"/>
      <w:shd w:val="clear" w:color="auto" w:fill="FFFFFF"/>
      <w:spacing w:before="180" w:after="60" w:line="274" w:lineRule="exact"/>
      <w:ind w:hanging="900"/>
      <w:jc w:val="both"/>
    </w:pPr>
    <w:rPr>
      <w:rFonts w:ascii="Times New Roman" w:eastAsia="Times New Roman" w:hAnsi="Times New Roman" w:cs="Times New Roman"/>
      <w:sz w:val="23"/>
      <w:szCs w:val="23"/>
    </w:rPr>
  </w:style>
  <w:style w:type="character" w:customStyle="1" w:styleId="jlqj4b">
    <w:name w:val="jlqj4b"/>
    <w:basedOn w:val="DefaultParagraphFont"/>
    <w:rsid w:val="003A281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
    <w:name w:val="Heading #1_"/>
    <w:basedOn w:val="DefaultParagraphFont"/>
    <w:link w:val="Heading10"/>
    <w:rsid w:val="000D1466"/>
    <w:rPr>
      <w:rFonts w:ascii="Times New Roman" w:eastAsia="Times New Roman" w:hAnsi="Times New Roman" w:cs="Times New Roman"/>
      <w:b/>
      <w:bCs/>
      <w:sz w:val="51"/>
      <w:szCs w:val="51"/>
      <w:shd w:val="clear" w:color="auto" w:fill="FFFFFF"/>
    </w:rPr>
  </w:style>
  <w:style w:type="character" w:customStyle="1" w:styleId="Heading1SmallCaps">
    <w:name w:val="Heading #1 + Small Caps"/>
    <w:basedOn w:val="Heading1"/>
    <w:rsid w:val="000D1466"/>
    <w:rPr>
      <w:rFonts w:ascii="Times New Roman" w:eastAsia="Times New Roman" w:hAnsi="Times New Roman" w:cs="Times New Roman"/>
      <w:b/>
      <w:bCs/>
      <w:smallCaps/>
      <w:color w:val="000000"/>
      <w:spacing w:val="0"/>
      <w:w w:val="100"/>
      <w:position w:val="0"/>
      <w:sz w:val="51"/>
      <w:szCs w:val="51"/>
      <w:shd w:val="clear" w:color="auto" w:fill="FFFFFF"/>
      <w:lang w:val="vi-VN"/>
    </w:rPr>
  </w:style>
  <w:style w:type="paragraph" w:customStyle="1" w:styleId="Heading10">
    <w:name w:val="Heading #1"/>
    <w:basedOn w:val="Normal"/>
    <w:link w:val="Heading1"/>
    <w:rsid w:val="000D1466"/>
    <w:pPr>
      <w:widowControl w:val="0"/>
      <w:shd w:val="clear" w:color="auto" w:fill="FFFFFF"/>
      <w:spacing w:before="2160" w:after="420" w:line="643" w:lineRule="exact"/>
      <w:jc w:val="center"/>
      <w:outlineLvl w:val="0"/>
    </w:pPr>
    <w:rPr>
      <w:rFonts w:ascii="Times New Roman" w:eastAsia="Times New Roman" w:hAnsi="Times New Roman" w:cs="Times New Roman"/>
      <w:b/>
      <w:bCs/>
      <w:sz w:val="51"/>
      <w:szCs w:val="51"/>
    </w:rPr>
  </w:style>
  <w:style w:type="character" w:customStyle="1" w:styleId="Bodytext4Exact">
    <w:name w:val="Body text (4) Exact"/>
    <w:basedOn w:val="DefaultParagraphFont"/>
    <w:link w:val="Bodytext4"/>
    <w:rsid w:val="000D1466"/>
    <w:rPr>
      <w:rFonts w:ascii="Times New Roman" w:eastAsia="Times New Roman" w:hAnsi="Times New Roman" w:cs="Times New Roman"/>
      <w:b/>
      <w:bCs/>
      <w:spacing w:val="-3"/>
      <w:sz w:val="26"/>
      <w:szCs w:val="26"/>
      <w:shd w:val="clear" w:color="auto" w:fill="FFFFFF"/>
    </w:rPr>
  </w:style>
  <w:style w:type="character" w:customStyle="1" w:styleId="Bodytext3">
    <w:name w:val="Body text (3)_"/>
    <w:basedOn w:val="DefaultParagraphFont"/>
    <w:link w:val="Bodytext30"/>
    <w:rsid w:val="000D1466"/>
    <w:rPr>
      <w:rFonts w:ascii="Times New Roman" w:eastAsia="Times New Roman" w:hAnsi="Times New Roman" w:cs="Times New Roman"/>
      <w:b/>
      <w:bCs/>
      <w:sz w:val="44"/>
      <w:szCs w:val="44"/>
      <w:shd w:val="clear" w:color="auto" w:fill="FFFFFF"/>
    </w:rPr>
  </w:style>
  <w:style w:type="paragraph" w:customStyle="1" w:styleId="Bodytext4">
    <w:name w:val="Body text (4)"/>
    <w:basedOn w:val="Normal"/>
    <w:link w:val="Bodytext4Exact"/>
    <w:rsid w:val="000D1466"/>
    <w:pPr>
      <w:widowControl w:val="0"/>
      <w:shd w:val="clear" w:color="auto" w:fill="FFFFFF"/>
      <w:spacing w:line="0" w:lineRule="atLeast"/>
    </w:pPr>
    <w:rPr>
      <w:rFonts w:ascii="Times New Roman" w:eastAsia="Times New Roman" w:hAnsi="Times New Roman" w:cs="Times New Roman"/>
      <w:b/>
      <w:bCs/>
      <w:spacing w:val="-3"/>
      <w:sz w:val="26"/>
      <w:szCs w:val="26"/>
    </w:rPr>
  </w:style>
  <w:style w:type="paragraph" w:customStyle="1" w:styleId="Bodytext30">
    <w:name w:val="Body text (3)"/>
    <w:basedOn w:val="Normal"/>
    <w:link w:val="Bodytext3"/>
    <w:rsid w:val="000D1466"/>
    <w:pPr>
      <w:widowControl w:val="0"/>
      <w:shd w:val="clear" w:color="auto" w:fill="FFFFFF"/>
      <w:spacing w:before="420" w:after="420" w:line="0" w:lineRule="atLeast"/>
      <w:jc w:val="center"/>
    </w:pPr>
    <w:rPr>
      <w:rFonts w:ascii="Times New Roman" w:eastAsia="Times New Roman" w:hAnsi="Times New Roman" w:cs="Times New Roman"/>
      <w:b/>
      <w:bCs/>
      <w:sz w:val="44"/>
      <w:szCs w:val="44"/>
    </w:rPr>
  </w:style>
  <w:style w:type="paragraph" w:styleId="BalloonText">
    <w:name w:val="Balloon Text"/>
    <w:basedOn w:val="Normal"/>
    <w:link w:val="BalloonTextChar"/>
    <w:uiPriority w:val="99"/>
    <w:semiHidden/>
    <w:unhideWhenUsed/>
    <w:rsid w:val="000D1466"/>
    <w:rPr>
      <w:rFonts w:ascii="Tahoma" w:hAnsi="Tahoma" w:cs="Tahoma"/>
      <w:sz w:val="16"/>
      <w:szCs w:val="16"/>
    </w:rPr>
  </w:style>
  <w:style w:type="character" w:customStyle="1" w:styleId="BalloonTextChar">
    <w:name w:val="Balloon Text Char"/>
    <w:basedOn w:val="DefaultParagraphFont"/>
    <w:link w:val="BalloonText"/>
    <w:uiPriority w:val="99"/>
    <w:semiHidden/>
    <w:rsid w:val="000D1466"/>
    <w:rPr>
      <w:rFonts w:ascii="Tahoma" w:hAnsi="Tahoma" w:cs="Tahoma"/>
      <w:sz w:val="16"/>
      <w:szCs w:val="16"/>
    </w:rPr>
  </w:style>
  <w:style w:type="table" w:styleId="TableGrid">
    <w:name w:val="Table Grid"/>
    <w:basedOn w:val="TableNormal"/>
    <w:uiPriority w:val="59"/>
    <w:rsid w:val="000D14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2">
    <w:name w:val="toc 2"/>
    <w:basedOn w:val="Normal"/>
    <w:link w:val="TOC2Char"/>
    <w:autoRedefine/>
    <w:rsid w:val="00BE4BD0"/>
    <w:pPr>
      <w:widowControl w:val="0"/>
      <w:spacing w:line="398" w:lineRule="exact"/>
      <w:ind w:left="1276" w:right="-102" w:hanging="1076"/>
    </w:pPr>
    <w:rPr>
      <w:rFonts w:ascii="Times New Roman" w:eastAsia="Times New Roman" w:hAnsi="Times New Roman" w:cs="Times New Roman"/>
      <w:b/>
      <w:bCs/>
      <w:color w:val="000000"/>
      <w:lang w:val="vi-VN"/>
    </w:rPr>
  </w:style>
  <w:style w:type="character" w:customStyle="1" w:styleId="TOC2Char">
    <w:name w:val="TOC 2 Char"/>
    <w:basedOn w:val="DefaultParagraphFont"/>
    <w:link w:val="TOC2"/>
    <w:rsid w:val="00BE4BD0"/>
    <w:rPr>
      <w:rFonts w:ascii="Times New Roman" w:eastAsia="Times New Roman" w:hAnsi="Times New Roman" w:cs="Times New Roman"/>
      <w:b/>
      <w:bCs/>
      <w:color w:val="000000"/>
      <w:lang w:val="vi-VN"/>
    </w:rPr>
  </w:style>
  <w:style w:type="paragraph" w:styleId="Header">
    <w:name w:val="header"/>
    <w:basedOn w:val="Normal"/>
    <w:link w:val="HeaderChar"/>
    <w:uiPriority w:val="99"/>
    <w:unhideWhenUsed/>
    <w:rsid w:val="000D1466"/>
    <w:pPr>
      <w:tabs>
        <w:tab w:val="center" w:pos="4680"/>
        <w:tab w:val="right" w:pos="9360"/>
      </w:tabs>
    </w:pPr>
  </w:style>
  <w:style w:type="character" w:customStyle="1" w:styleId="HeaderChar">
    <w:name w:val="Header Char"/>
    <w:basedOn w:val="DefaultParagraphFont"/>
    <w:link w:val="Header"/>
    <w:uiPriority w:val="99"/>
    <w:rsid w:val="000D1466"/>
  </w:style>
  <w:style w:type="paragraph" w:styleId="Footer">
    <w:name w:val="footer"/>
    <w:basedOn w:val="Normal"/>
    <w:link w:val="FooterChar"/>
    <w:uiPriority w:val="99"/>
    <w:unhideWhenUsed/>
    <w:rsid w:val="000D1466"/>
    <w:pPr>
      <w:tabs>
        <w:tab w:val="center" w:pos="4680"/>
        <w:tab w:val="right" w:pos="9360"/>
      </w:tabs>
    </w:pPr>
  </w:style>
  <w:style w:type="character" w:customStyle="1" w:styleId="FooterChar">
    <w:name w:val="Footer Char"/>
    <w:basedOn w:val="DefaultParagraphFont"/>
    <w:link w:val="Footer"/>
    <w:uiPriority w:val="99"/>
    <w:rsid w:val="000D1466"/>
  </w:style>
  <w:style w:type="paragraph" w:styleId="ListParagraph">
    <w:name w:val="List Paragraph"/>
    <w:basedOn w:val="Normal"/>
    <w:uiPriority w:val="34"/>
    <w:qFormat/>
    <w:rsid w:val="008E5000"/>
    <w:pPr>
      <w:ind w:left="720"/>
      <w:contextualSpacing/>
    </w:pPr>
  </w:style>
  <w:style w:type="character" w:customStyle="1" w:styleId="Bodytext">
    <w:name w:val="Body text_"/>
    <w:basedOn w:val="DefaultParagraphFont"/>
    <w:link w:val="BodyText2"/>
    <w:locked/>
    <w:rsid w:val="009250F5"/>
    <w:rPr>
      <w:rFonts w:ascii="Arial" w:eastAsia="Arial" w:hAnsi="Arial" w:cs="Arial"/>
      <w:sz w:val="21"/>
      <w:szCs w:val="21"/>
      <w:shd w:val="clear" w:color="auto" w:fill="FFFFFF"/>
    </w:rPr>
  </w:style>
  <w:style w:type="paragraph" w:customStyle="1" w:styleId="BodyText2">
    <w:name w:val="Body Text2"/>
    <w:basedOn w:val="Normal"/>
    <w:link w:val="Bodytext"/>
    <w:rsid w:val="009250F5"/>
    <w:pPr>
      <w:widowControl w:val="0"/>
      <w:shd w:val="clear" w:color="auto" w:fill="FFFFFF"/>
      <w:spacing w:before="300" w:after="180" w:line="302" w:lineRule="exact"/>
      <w:ind w:hanging="1000"/>
    </w:pPr>
    <w:rPr>
      <w:rFonts w:ascii="Arial" w:eastAsia="Arial" w:hAnsi="Arial" w:cs="Arial"/>
      <w:sz w:val="21"/>
      <w:szCs w:val="21"/>
    </w:rPr>
  </w:style>
  <w:style w:type="paragraph" w:customStyle="1" w:styleId="BodyText1">
    <w:name w:val="Body Text1"/>
    <w:basedOn w:val="Normal"/>
    <w:rsid w:val="009E173E"/>
    <w:pPr>
      <w:widowControl w:val="0"/>
      <w:shd w:val="clear" w:color="auto" w:fill="FFFFFF"/>
      <w:spacing w:before="180" w:after="60" w:line="274" w:lineRule="exact"/>
      <w:ind w:hanging="900"/>
      <w:jc w:val="both"/>
    </w:pPr>
    <w:rPr>
      <w:rFonts w:ascii="Times New Roman" w:eastAsia="Times New Roman" w:hAnsi="Times New Roman" w:cs="Times New Roman"/>
      <w:sz w:val="23"/>
      <w:szCs w:val="23"/>
    </w:rPr>
  </w:style>
  <w:style w:type="character" w:customStyle="1" w:styleId="jlqj4b">
    <w:name w:val="jlqj4b"/>
    <w:basedOn w:val="DefaultParagraphFont"/>
    <w:rsid w:val="003A28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7A45D4-480F-4C8A-A925-7EF559022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14</Pages>
  <Words>5955</Words>
  <Characters>33950</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Long</dc:creator>
  <cp:lastModifiedBy>Mr.Long</cp:lastModifiedBy>
  <cp:revision>13</cp:revision>
  <dcterms:created xsi:type="dcterms:W3CDTF">2021-11-04T02:31:00Z</dcterms:created>
  <dcterms:modified xsi:type="dcterms:W3CDTF">2021-11-05T05:30:00Z</dcterms:modified>
</cp:coreProperties>
</file>